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3566" w:rsidRPr="00227842" w:rsidRDefault="00C01425" w:rsidP="00372015">
      <w:pPr>
        <w:pStyle w:val="Default"/>
        <w:spacing w:line="360" w:lineRule="auto"/>
        <w:jc w:val="both"/>
        <w:rPr>
          <w:b/>
          <w:bCs/>
          <w:lang w:val="es-PE"/>
        </w:rPr>
      </w:pPr>
      <w:r w:rsidRPr="00372015">
        <w:rPr>
          <w:lang w:val="es-PE"/>
        </w:rPr>
        <w:t xml:space="preserve">                                  </w:t>
      </w:r>
    </w:p>
    <w:p w:rsidR="003869C6" w:rsidRPr="00372015" w:rsidRDefault="003869C6" w:rsidP="003720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o-RO"/>
        </w:rPr>
      </w:pPr>
    </w:p>
    <w:p w:rsidR="00AD6B5A" w:rsidRPr="00372015" w:rsidRDefault="00AD6B5A" w:rsidP="0037201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ro-RO"/>
        </w:rPr>
      </w:pPr>
    </w:p>
    <w:p w:rsidR="006C3684" w:rsidRPr="00227842" w:rsidRDefault="00372015" w:rsidP="00372015">
      <w:pPr>
        <w:spacing w:line="360" w:lineRule="auto"/>
        <w:jc w:val="center"/>
        <w:rPr>
          <w:b/>
          <w:lang w:val="es-PE"/>
        </w:rPr>
      </w:pPr>
      <w:r w:rsidRPr="00227842">
        <w:rPr>
          <w:b/>
          <w:lang w:val="es-PE"/>
        </w:rPr>
        <w:t>ANUNT</w:t>
      </w:r>
    </w:p>
    <w:p w:rsidR="00420F73" w:rsidRPr="00227842" w:rsidRDefault="00420F73" w:rsidP="00372015">
      <w:pPr>
        <w:spacing w:line="360" w:lineRule="auto"/>
        <w:jc w:val="center"/>
        <w:rPr>
          <w:b/>
          <w:lang w:val="es-PE"/>
        </w:rPr>
      </w:pPr>
    </w:p>
    <w:p w:rsidR="00372015" w:rsidRPr="00227842" w:rsidRDefault="00372015" w:rsidP="00372015">
      <w:pPr>
        <w:spacing w:line="360" w:lineRule="auto"/>
        <w:jc w:val="center"/>
        <w:rPr>
          <w:b/>
          <w:lang w:val="es-PE"/>
        </w:rPr>
      </w:pPr>
    </w:p>
    <w:p w:rsidR="00372015" w:rsidRPr="00420F73" w:rsidRDefault="00372015" w:rsidP="00420F73">
      <w:pPr>
        <w:shd w:val="clear" w:color="auto" w:fill="FFFFFF"/>
        <w:suppressAutoHyphens w:val="0"/>
        <w:spacing w:after="210" w:line="360" w:lineRule="auto"/>
        <w:jc w:val="both"/>
        <w:outlineLvl w:val="5"/>
        <w:rPr>
          <w:color w:val="333333"/>
          <w:kern w:val="0"/>
          <w:lang w:val="uk-UA" w:eastAsia="uk-UA"/>
        </w:rPr>
      </w:pPr>
      <w:r w:rsidRPr="00D87570">
        <w:rPr>
          <w:bCs/>
          <w:color w:val="333333"/>
          <w:spacing w:val="-11"/>
          <w:lang w:val="uk-UA" w:eastAsia="uk-UA"/>
        </w:rPr>
        <w:t>CONSULTARE PUBLICĂ</w:t>
      </w:r>
      <w:r w:rsidR="00651841" w:rsidRPr="00D87570">
        <w:rPr>
          <w:bCs/>
          <w:color w:val="333333"/>
          <w:spacing w:val="-11"/>
          <w:lang w:val="es-PE" w:eastAsia="uk-UA"/>
        </w:rPr>
        <w:t xml:space="preserve">  PENTRU  PROIECTUL</w:t>
      </w:r>
      <w:r w:rsidR="00651841" w:rsidRPr="00D87570">
        <w:rPr>
          <w:b/>
          <w:bCs/>
          <w:color w:val="333333"/>
          <w:spacing w:val="-11"/>
          <w:lang w:val="es-PE" w:eastAsia="uk-UA"/>
        </w:rPr>
        <w:t xml:space="preserve"> </w:t>
      </w:r>
      <w:r w:rsidRPr="00D87570">
        <w:rPr>
          <w:b/>
          <w:bCs/>
          <w:color w:val="333333"/>
          <w:spacing w:val="-11"/>
          <w:lang w:val="uk-UA" w:eastAsia="uk-UA"/>
        </w:rPr>
        <w:t xml:space="preserve"> – </w:t>
      </w:r>
      <w:r w:rsidR="00651841" w:rsidRPr="00D87570">
        <w:rPr>
          <w:b/>
          <w:bCs/>
          <w:color w:val="333333"/>
          <w:spacing w:val="-11"/>
          <w:lang w:val="es-PE" w:eastAsia="uk-UA"/>
        </w:rPr>
        <w:t xml:space="preserve"> “</w:t>
      </w:r>
      <w:r w:rsidRPr="00D87570">
        <w:rPr>
          <w:b/>
          <w:bCs/>
          <w:i/>
          <w:color w:val="333333"/>
          <w:spacing w:val="-11"/>
          <w:lang w:val="uk-UA" w:eastAsia="uk-UA"/>
        </w:rPr>
        <w:t xml:space="preserve">AMENAJARE </w:t>
      </w:r>
      <w:r w:rsidRPr="00D87570">
        <w:rPr>
          <w:b/>
          <w:bCs/>
          <w:i/>
          <w:color w:val="333333"/>
          <w:spacing w:val="-11"/>
          <w:lang w:val="es-PE" w:eastAsia="uk-UA"/>
        </w:rPr>
        <w:t xml:space="preserve"> SPATIU VERDE PARC PANTELIMON</w:t>
      </w:r>
      <w:r w:rsidR="00651841" w:rsidRPr="00D87570">
        <w:rPr>
          <w:b/>
          <w:bCs/>
          <w:i/>
          <w:color w:val="333333"/>
          <w:spacing w:val="-11"/>
          <w:lang w:val="es-PE" w:eastAsia="uk-UA"/>
        </w:rPr>
        <w:t>”</w:t>
      </w:r>
      <w:r w:rsidR="00420F73">
        <w:rPr>
          <w:b/>
          <w:bCs/>
          <w:i/>
          <w:color w:val="333333"/>
          <w:spacing w:val="-11"/>
          <w:lang w:val="es-PE" w:eastAsia="uk-UA"/>
        </w:rPr>
        <w:t xml:space="preserve">, </w:t>
      </w:r>
      <w:r w:rsidR="009428A6">
        <w:rPr>
          <w:b/>
          <w:bCs/>
          <w:i/>
          <w:color w:val="333333"/>
          <w:spacing w:val="-11"/>
          <w:lang w:val="es-PE" w:eastAsia="uk-UA"/>
        </w:rPr>
        <w:t xml:space="preserve"> </w:t>
      </w:r>
      <w:proofErr w:type="spellStart"/>
      <w:r w:rsidR="009428A6">
        <w:rPr>
          <w:color w:val="333333"/>
          <w:kern w:val="0"/>
          <w:lang w:val="es-PE" w:eastAsia="uk-UA"/>
        </w:rPr>
        <w:t>s</w:t>
      </w:r>
      <w:r w:rsidR="00420F73" w:rsidRPr="00420F73">
        <w:rPr>
          <w:color w:val="333333"/>
          <w:kern w:val="0"/>
          <w:lang w:val="es-PE" w:eastAsia="uk-UA"/>
        </w:rPr>
        <w:t>tr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. </w:t>
      </w:r>
      <w:proofErr w:type="spellStart"/>
      <w:r w:rsidR="00420F73">
        <w:rPr>
          <w:color w:val="333333"/>
          <w:kern w:val="0"/>
          <w:lang w:val="es-PE" w:eastAsia="uk-UA"/>
        </w:rPr>
        <w:t>Tractorului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, </w:t>
      </w:r>
      <w:r w:rsidR="00420F73">
        <w:rPr>
          <w:color w:val="333333"/>
          <w:kern w:val="0"/>
          <w:lang w:val="es-PE" w:eastAsia="uk-UA"/>
        </w:rPr>
        <w:t>FN</w:t>
      </w:r>
      <w:r w:rsidR="00420F73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420F73">
        <w:rPr>
          <w:color w:val="333333"/>
          <w:kern w:val="0"/>
          <w:lang w:val="es-PE" w:eastAsia="uk-UA"/>
        </w:rPr>
        <w:t>Tarlaua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 66, </w:t>
      </w:r>
      <w:proofErr w:type="spellStart"/>
      <w:r w:rsidR="00420F73">
        <w:rPr>
          <w:color w:val="333333"/>
          <w:kern w:val="0"/>
          <w:lang w:val="es-PE" w:eastAsia="uk-UA"/>
        </w:rPr>
        <w:t>Parcelele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 659, 661, </w:t>
      </w:r>
      <w:r w:rsidR="00420F73">
        <w:rPr>
          <w:color w:val="333333"/>
          <w:kern w:val="0"/>
          <w:lang w:val="es-PE" w:eastAsia="uk-UA"/>
        </w:rPr>
        <w:t>oras</w:t>
      </w:r>
      <w:r w:rsidR="00420F73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420F73">
        <w:rPr>
          <w:color w:val="333333"/>
          <w:kern w:val="0"/>
          <w:lang w:val="es-PE" w:eastAsia="uk-UA"/>
        </w:rPr>
        <w:t>Pantelimon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420F73">
        <w:rPr>
          <w:color w:val="333333"/>
          <w:kern w:val="0"/>
          <w:lang w:val="es-PE" w:eastAsia="uk-UA"/>
        </w:rPr>
        <w:t>judet</w:t>
      </w:r>
      <w:proofErr w:type="spellEnd"/>
      <w:r w:rsidR="00420F73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420F73">
        <w:rPr>
          <w:color w:val="333333"/>
          <w:kern w:val="0"/>
          <w:lang w:val="es-PE" w:eastAsia="uk-UA"/>
        </w:rPr>
        <w:t>Ilfov</w:t>
      </w:r>
      <w:proofErr w:type="spellEnd"/>
      <w:r w:rsidR="00420F73" w:rsidRPr="00D87570">
        <w:rPr>
          <w:color w:val="333333"/>
          <w:kern w:val="0"/>
          <w:lang w:val="uk-UA" w:eastAsia="uk-UA"/>
        </w:rPr>
        <w:t>.</w:t>
      </w:r>
    </w:p>
    <w:p w:rsidR="00372015" w:rsidRPr="00227842" w:rsidRDefault="00372015" w:rsidP="00D87570">
      <w:pPr>
        <w:shd w:val="clear" w:color="auto" w:fill="FFFFFF"/>
        <w:suppressAutoHyphens w:val="0"/>
        <w:spacing w:after="210" w:line="360" w:lineRule="auto"/>
        <w:jc w:val="both"/>
        <w:outlineLvl w:val="4"/>
        <w:rPr>
          <w:b/>
          <w:bCs/>
          <w:caps/>
          <w:color w:val="1D2127"/>
          <w:kern w:val="0"/>
          <w:lang w:val="es-PE" w:eastAsia="uk-UA"/>
        </w:rPr>
      </w:pPr>
      <w:r w:rsidRPr="00372015">
        <w:rPr>
          <w:bCs/>
          <w:caps/>
          <w:color w:val="1D2127"/>
          <w:kern w:val="0"/>
          <w:lang w:val="uk-UA" w:eastAsia="uk-UA"/>
        </w:rPr>
        <w:t>Desfășurat în data</w:t>
      </w:r>
      <w:r w:rsidRPr="00372015">
        <w:rPr>
          <w:b/>
          <w:bCs/>
          <w:caps/>
          <w:color w:val="1D2127"/>
          <w:kern w:val="0"/>
          <w:lang w:val="uk-UA" w:eastAsia="uk-UA"/>
        </w:rPr>
        <w:t xml:space="preserve">: </w:t>
      </w:r>
      <w:r w:rsidR="00227842" w:rsidRPr="00227842">
        <w:rPr>
          <w:b/>
          <w:bCs/>
          <w:caps/>
          <w:color w:val="1D2127"/>
          <w:kern w:val="0"/>
          <w:lang w:val="es-PE" w:eastAsia="uk-UA"/>
        </w:rPr>
        <w:t xml:space="preserve">07.10.2024,   </w:t>
      </w:r>
      <w:r w:rsidR="00227842" w:rsidRPr="00227842">
        <w:rPr>
          <w:bCs/>
          <w:caps/>
          <w:color w:val="1D2127"/>
          <w:kern w:val="0"/>
          <w:lang w:val="es-PE" w:eastAsia="uk-UA"/>
        </w:rPr>
        <w:t>ORA</w:t>
      </w:r>
      <w:r w:rsidR="00227842" w:rsidRPr="00227842">
        <w:rPr>
          <w:b/>
          <w:bCs/>
          <w:caps/>
          <w:color w:val="1D2127"/>
          <w:kern w:val="0"/>
          <w:lang w:val="es-PE" w:eastAsia="uk-UA"/>
        </w:rPr>
        <w:t>: 20:00</w:t>
      </w:r>
    </w:p>
    <w:p w:rsidR="00372015" w:rsidRPr="00372015" w:rsidRDefault="00D87570" w:rsidP="00D87570">
      <w:pPr>
        <w:shd w:val="clear" w:color="auto" w:fill="FFFFFF"/>
        <w:suppressAutoHyphens w:val="0"/>
        <w:spacing w:after="210" w:line="360" w:lineRule="auto"/>
        <w:jc w:val="both"/>
        <w:outlineLvl w:val="4"/>
        <w:rPr>
          <w:b/>
          <w:bCs/>
          <w:caps/>
          <w:color w:val="1D2127"/>
          <w:kern w:val="0"/>
          <w:lang w:val="es-PE" w:eastAsia="uk-UA"/>
        </w:rPr>
      </w:pPr>
      <w:r w:rsidRPr="00227842">
        <w:rPr>
          <w:bCs/>
          <w:caps/>
          <w:color w:val="1D2127"/>
          <w:kern w:val="0"/>
          <w:lang w:val="es-PE" w:eastAsia="uk-UA"/>
        </w:rPr>
        <w:t>l</w:t>
      </w:r>
      <w:r w:rsidR="00420F73" w:rsidRPr="00227842">
        <w:rPr>
          <w:bCs/>
          <w:caps/>
          <w:color w:val="1D2127"/>
          <w:kern w:val="0"/>
          <w:lang w:val="es-PE" w:eastAsia="uk-UA"/>
        </w:rPr>
        <w:t>OCUL DEsfasurarii</w:t>
      </w:r>
      <w:r w:rsidR="00372015" w:rsidRPr="00651841">
        <w:rPr>
          <w:bCs/>
          <w:caps/>
          <w:color w:val="1D2127"/>
          <w:kern w:val="0"/>
          <w:lang w:val="uk-UA" w:eastAsia="uk-UA"/>
        </w:rPr>
        <w:t>:</w:t>
      </w:r>
      <w:r w:rsidR="00372015">
        <w:rPr>
          <w:b/>
          <w:bCs/>
          <w:caps/>
          <w:color w:val="1D2127"/>
          <w:kern w:val="0"/>
          <w:lang w:val="uk-UA" w:eastAsia="uk-UA"/>
        </w:rPr>
        <w:t xml:space="preserve">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Bd</w:t>
      </w:r>
      <w:proofErr w:type="spellEnd"/>
      <w:r w:rsidR="00227842" w:rsidRPr="00227842">
        <w:rPr>
          <w:b/>
          <w:color w:val="333333"/>
          <w:kern w:val="0"/>
          <w:lang w:val="es-PE" w:eastAsia="uk-UA"/>
        </w:rPr>
        <w:t xml:space="preserve">.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Biruintei</w:t>
      </w:r>
      <w:proofErr w:type="spellEnd"/>
      <w:r w:rsidR="00227842" w:rsidRPr="00227842">
        <w:rPr>
          <w:b/>
          <w:color w:val="333333"/>
          <w:kern w:val="0"/>
          <w:lang w:val="es-PE" w:eastAsia="uk-UA"/>
        </w:rPr>
        <w:t>, nr.48-50,</w:t>
      </w:r>
    </w:p>
    <w:p w:rsidR="00651841" w:rsidRPr="00227842" w:rsidRDefault="00D87570" w:rsidP="00227842">
      <w:pPr>
        <w:shd w:val="clear" w:color="auto" w:fill="FFFFFF"/>
        <w:suppressAutoHyphens w:val="0"/>
        <w:spacing w:after="210" w:line="360" w:lineRule="auto"/>
        <w:jc w:val="both"/>
        <w:outlineLvl w:val="4"/>
        <w:rPr>
          <w:b/>
          <w:bCs/>
          <w:caps/>
          <w:color w:val="1D2127"/>
          <w:kern w:val="0"/>
          <w:lang w:val="es-PE" w:eastAsia="uk-UA"/>
        </w:rPr>
      </w:pPr>
      <w:proofErr w:type="spellStart"/>
      <w:r w:rsidRPr="00D87570">
        <w:rPr>
          <w:b/>
          <w:color w:val="333333"/>
          <w:kern w:val="0"/>
          <w:u w:val="single"/>
          <w:lang w:val="es-PE" w:eastAsia="uk-UA"/>
        </w:rPr>
        <w:t>Detalii</w:t>
      </w:r>
      <w:proofErr w:type="spellEnd"/>
      <w:proofErr w:type="gramStart"/>
      <w:r w:rsidRPr="00D87570">
        <w:rPr>
          <w:b/>
          <w:color w:val="333333"/>
          <w:kern w:val="0"/>
          <w:u w:val="single"/>
          <w:lang w:val="es-PE" w:eastAsia="uk-UA"/>
        </w:rPr>
        <w:t>:</w:t>
      </w:r>
      <w:r w:rsidR="00227842">
        <w:rPr>
          <w:b/>
          <w:color w:val="333333"/>
          <w:kern w:val="0"/>
          <w:lang w:val="uk-UA" w:eastAsia="uk-UA"/>
        </w:rPr>
        <w:t xml:space="preserve"> </w:t>
      </w:r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P</w:t>
      </w:r>
      <w:r w:rsidR="00372015">
        <w:rPr>
          <w:color w:val="333333"/>
          <w:kern w:val="0"/>
          <w:lang w:val="es-PE" w:eastAsia="uk-UA"/>
        </w:rPr>
        <w:t>rimaia</w:t>
      </w:r>
      <w:proofErr w:type="spellEnd"/>
      <w:proofErr w:type="gramEnd"/>
      <w:r w:rsid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>
        <w:rPr>
          <w:color w:val="333333"/>
          <w:kern w:val="0"/>
          <w:lang w:val="es-PE" w:eastAsia="uk-UA"/>
        </w:rPr>
        <w:t>Orasului</w:t>
      </w:r>
      <w:proofErr w:type="spellEnd"/>
      <w:r w:rsid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>
        <w:rPr>
          <w:color w:val="333333"/>
          <w:kern w:val="0"/>
          <w:lang w:val="es-PE" w:eastAsia="uk-UA"/>
        </w:rPr>
        <w:t>Pantelimon</w:t>
      </w:r>
      <w:proofErr w:type="spellEnd"/>
      <w:r w:rsid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invită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comunitatea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la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o </w:t>
      </w:r>
      <w:proofErr w:type="spellStart"/>
      <w:r w:rsidR="00372015" w:rsidRPr="00372015">
        <w:rPr>
          <w:color w:val="333333"/>
          <w:kern w:val="0"/>
          <w:lang w:val="uk-UA" w:eastAsia="uk-UA"/>
        </w:rPr>
        <w:t>consultare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publică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privind</w:t>
      </w:r>
      <w:proofErr w:type="spellEnd"/>
      <w:r w:rsidR="00372015" w:rsidRP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proiectul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“</w:t>
      </w:r>
      <w:proofErr w:type="spellStart"/>
      <w:r w:rsidR="00372015">
        <w:rPr>
          <w:color w:val="333333"/>
          <w:kern w:val="0"/>
          <w:lang w:val="es-PE" w:eastAsia="uk-UA"/>
        </w:rPr>
        <w:t>Amenajare</w:t>
      </w:r>
      <w:proofErr w:type="spellEnd"/>
      <w:r w:rsid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>
        <w:rPr>
          <w:color w:val="333333"/>
          <w:kern w:val="0"/>
          <w:lang w:val="es-PE" w:eastAsia="uk-UA"/>
        </w:rPr>
        <w:t>Spatiu</w:t>
      </w:r>
      <w:proofErr w:type="spellEnd"/>
      <w:r w:rsidR="00372015">
        <w:rPr>
          <w:color w:val="333333"/>
          <w:kern w:val="0"/>
          <w:lang w:val="es-PE" w:eastAsia="uk-UA"/>
        </w:rPr>
        <w:t xml:space="preserve"> Verde, </w:t>
      </w:r>
      <w:proofErr w:type="spellStart"/>
      <w:r w:rsidR="00372015">
        <w:rPr>
          <w:color w:val="333333"/>
          <w:kern w:val="0"/>
          <w:lang w:val="es-PE" w:eastAsia="uk-UA"/>
        </w:rPr>
        <w:t>P</w:t>
      </w:r>
      <w:r w:rsidR="00372015" w:rsidRPr="00372015">
        <w:rPr>
          <w:color w:val="333333"/>
          <w:kern w:val="0"/>
          <w:lang w:val="es-PE" w:eastAsia="uk-UA"/>
        </w:rPr>
        <w:t>arc</w:t>
      </w:r>
      <w:proofErr w:type="spellEnd"/>
      <w:r w:rsidR="00372015" w:rsidRPr="00372015">
        <w:rPr>
          <w:color w:val="333333"/>
          <w:kern w:val="0"/>
          <w:lang w:val="es-PE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P</w:t>
      </w:r>
      <w:r w:rsidR="00372015">
        <w:rPr>
          <w:color w:val="333333"/>
          <w:kern w:val="0"/>
          <w:lang w:val="es-PE" w:eastAsia="uk-UA"/>
        </w:rPr>
        <w:t>antelimon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”, </w:t>
      </w:r>
      <w:r w:rsidR="00227842">
        <w:rPr>
          <w:color w:val="333333"/>
          <w:kern w:val="0"/>
          <w:lang w:val="es-PE" w:eastAsia="uk-UA"/>
        </w:rPr>
        <w:t xml:space="preserve">in data de </w:t>
      </w:r>
      <w:r w:rsidR="00227842" w:rsidRPr="00227842">
        <w:rPr>
          <w:b/>
          <w:color w:val="333333"/>
          <w:kern w:val="0"/>
          <w:lang w:val="es-PE" w:eastAsia="uk-UA"/>
        </w:rPr>
        <w:t>07/10/2024</w:t>
      </w:r>
      <w:r w:rsidR="00227842">
        <w:rPr>
          <w:color w:val="333333"/>
          <w:kern w:val="0"/>
          <w:lang w:val="es-PE" w:eastAsia="uk-UA"/>
        </w:rPr>
        <w:t xml:space="preserve">, la ora </w:t>
      </w:r>
      <w:r w:rsidR="00227842" w:rsidRPr="00227842">
        <w:rPr>
          <w:b/>
          <w:color w:val="333333"/>
          <w:kern w:val="0"/>
          <w:lang w:val="es-PE" w:eastAsia="uk-UA"/>
        </w:rPr>
        <w:t>20:00</w:t>
      </w:r>
      <w:r w:rsidR="00372015" w:rsidRPr="00372015">
        <w:rPr>
          <w:color w:val="333333"/>
          <w:kern w:val="0"/>
          <w:lang w:val="uk-UA" w:eastAsia="uk-UA"/>
        </w:rPr>
        <w:t xml:space="preserve">, </w:t>
      </w:r>
      <w:proofErr w:type="spellStart"/>
      <w:r w:rsidR="00372015" w:rsidRPr="00372015">
        <w:rPr>
          <w:color w:val="333333"/>
          <w:kern w:val="0"/>
          <w:lang w:val="uk-UA" w:eastAsia="uk-UA"/>
        </w:rPr>
        <w:t>organizată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în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format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fizic</w:t>
      </w:r>
      <w:proofErr w:type="spellEnd"/>
      <w:r w:rsidR="00372015" w:rsidRPr="00372015">
        <w:rPr>
          <w:color w:val="333333"/>
          <w:kern w:val="0"/>
          <w:lang w:val="es-PE" w:eastAsia="uk-UA"/>
        </w:rPr>
        <w:t xml:space="preserve">, </w:t>
      </w:r>
      <w:proofErr w:type="spellStart"/>
      <w:r w:rsidR="00227842">
        <w:rPr>
          <w:color w:val="333333"/>
          <w:kern w:val="0"/>
          <w:lang w:val="uk-UA" w:eastAsia="uk-UA"/>
        </w:rPr>
        <w:t>in</w:t>
      </w:r>
      <w:proofErr w:type="spellEnd"/>
      <w:r w:rsidR="00227842" w:rsidRPr="00227842">
        <w:rPr>
          <w:color w:val="333333"/>
          <w:kern w:val="0"/>
          <w:lang w:val="es-PE" w:eastAsia="uk-UA"/>
        </w:rPr>
        <w:t xml:space="preserve">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cladirea</w:t>
      </w:r>
      <w:proofErr w:type="spellEnd"/>
      <w:r w:rsidR="00227842" w:rsidRPr="00227842">
        <w:rPr>
          <w:b/>
          <w:color w:val="333333"/>
          <w:kern w:val="0"/>
          <w:lang w:val="es-PE" w:eastAsia="uk-UA"/>
        </w:rPr>
        <w:t xml:space="preserve">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din</w:t>
      </w:r>
      <w:proofErr w:type="spellEnd"/>
      <w:r w:rsidR="00227842" w:rsidRPr="00227842">
        <w:rPr>
          <w:b/>
          <w:color w:val="333333"/>
          <w:kern w:val="0"/>
          <w:lang w:val="uk-UA" w:eastAsia="uk-UA"/>
        </w:rPr>
        <w:t xml:space="preserve">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b</w:t>
      </w:r>
      <w:r w:rsidR="00227842" w:rsidRPr="00227842">
        <w:rPr>
          <w:b/>
          <w:color w:val="333333"/>
          <w:kern w:val="0"/>
          <w:lang w:val="es-PE" w:eastAsia="uk-UA"/>
        </w:rPr>
        <w:t>d</w:t>
      </w:r>
      <w:proofErr w:type="spellEnd"/>
      <w:r w:rsidR="00227842" w:rsidRPr="00227842">
        <w:rPr>
          <w:b/>
          <w:color w:val="333333"/>
          <w:kern w:val="0"/>
          <w:lang w:val="es-PE" w:eastAsia="uk-UA"/>
        </w:rPr>
        <w:t xml:space="preserve">. </w:t>
      </w:r>
      <w:proofErr w:type="spellStart"/>
      <w:r w:rsidR="00227842" w:rsidRPr="00227842">
        <w:rPr>
          <w:b/>
          <w:color w:val="333333"/>
          <w:kern w:val="0"/>
          <w:lang w:val="es-PE" w:eastAsia="uk-UA"/>
        </w:rPr>
        <w:t>Biruintei</w:t>
      </w:r>
      <w:proofErr w:type="spellEnd"/>
      <w:r w:rsidR="00227842" w:rsidRPr="00227842">
        <w:rPr>
          <w:b/>
          <w:color w:val="333333"/>
          <w:kern w:val="0"/>
          <w:lang w:val="es-PE" w:eastAsia="uk-UA"/>
        </w:rPr>
        <w:t>, nr.48-50,</w:t>
      </w:r>
      <w:r w:rsidR="00227842" w:rsidRPr="00227842">
        <w:rPr>
          <w:b/>
          <w:bCs/>
          <w:caps/>
          <w:color w:val="1D2127"/>
          <w:kern w:val="0"/>
          <w:lang w:val="es-PE" w:eastAsia="uk-UA"/>
        </w:rPr>
        <w:t xml:space="preserve"> </w:t>
      </w:r>
      <w:r w:rsidR="00372015" w:rsidRPr="00227842">
        <w:rPr>
          <w:b/>
          <w:color w:val="333333"/>
          <w:kern w:val="0"/>
          <w:lang w:val="es-PE" w:eastAsia="uk-UA"/>
        </w:rPr>
        <w:t xml:space="preserve">oras </w:t>
      </w:r>
      <w:proofErr w:type="spellStart"/>
      <w:r w:rsidR="00372015" w:rsidRPr="00227842">
        <w:rPr>
          <w:b/>
          <w:color w:val="333333"/>
          <w:kern w:val="0"/>
          <w:lang w:val="es-PE" w:eastAsia="uk-UA"/>
        </w:rPr>
        <w:t>Pantelimon</w:t>
      </w:r>
      <w:proofErr w:type="spellEnd"/>
      <w:r w:rsidR="00372015" w:rsidRPr="00227842">
        <w:rPr>
          <w:b/>
          <w:color w:val="333333"/>
          <w:kern w:val="0"/>
          <w:lang w:val="es-PE" w:eastAsia="uk-UA"/>
        </w:rPr>
        <w:t xml:space="preserve">, </w:t>
      </w:r>
      <w:proofErr w:type="spellStart"/>
      <w:r w:rsidR="00372015" w:rsidRPr="00227842">
        <w:rPr>
          <w:b/>
          <w:color w:val="333333"/>
          <w:kern w:val="0"/>
          <w:lang w:val="es-PE" w:eastAsia="uk-UA"/>
        </w:rPr>
        <w:t>judet</w:t>
      </w:r>
      <w:proofErr w:type="spellEnd"/>
      <w:r w:rsidR="00372015" w:rsidRPr="00227842">
        <w:rPr>
          <w:b/>
          <w:color w:val="333333"/>
          <w:kern w:val="0"/>
          <w:lang w:val="es-PE" w:eastAsia="uk-UA"/>
        </w:rPr>
        <w:t xml:space="preserve"> </w:t>
      </w:r>
      <w:proofErr w:type="spellStart"/>
      <w:r w:rsidR="00372015" w:rsidRPr="00227842">
        <w:rPr>
          <w:b/>
          <w:color w:val="333333"/>
          <w:kern w:val="0"/>
          <w:lang w:val="es-PE" w:eastAsia="uk-UA"/>
        </w:rPr>
        <w:t>Ilfov</w:t>
      </w:r>
      <w:proofErr w:type="spellEnd"/>
      <w:r w:rsidR="00372015" w:rsidRPr="00227842">
        <w:rPr>
          <w:b/>
          <w:color w:val="333333"/>
          <w:kern w:val="0"/>
          <w:lang w:val="uk-UA" w:eastAsia="uk-UA"/>
        </w:rPr>
        <w:t>.</w:t>
      </w:r>
      <w:r w:rsidR="00372015" w:rsidRPr="00372015">
        <w:rPr>
          <w:color w:val="333333"/>
          <w:kern w:val="0"/>
          <w:lang w:val="uk-UA" w:eastAsia="uk-UA"/>
        </w:rPr>
        <w:br/>
      </w:r>
      <w:r w:rsidR="00372015" w:rsidRPr="00372015">
        <w:rPr>
          <w:color w:val="333333"/>
          <w:kern w:val="0"/>
          <w:lang w:val="uk-UA" w:eastAsia="uk-UA"/>
        </w:rPr>
        <w:br/>
      </w:r>
      <w:proofErr w:type="spellStart"/>
      <w:r w:rsidR="00372015" w:rsidRPr="00372015">
        <w:rPr>
          <w:b/>
          <w:color w:val="333333"/>
          <w:kern w:val="0"/>
          <w:u w:val="single"/>
          <w:lang w:val="uk-UA" w:eastAsia="uk-UA"/>
        </w:rPr>
        <w:t>Vor</w:t>
      </w:r>
      <w:proofErr w:type="spellEnd"/>
      <w:r w:rsidR="00372015" w:rsidRPr="00372015">
        <w:rPr>
          <w:b/>
          <w:color w:val="333333"/>
          <w:kern w:val="0"/>
          <w:u w:val="single"/>
          <w:lang w:val="uk-UA" w:eastAsia="uk-UA"/>
        </w:rPr>
        <w:t xml:space="preserve"> </w:t>
      </w:r>
      <w:proofErr w:type="spellStart"/>
      <w:r w:rsidR="00372015" w:rsidRPr="00372015">
        <w:rPr>
          <w:b/>
          <w:color w:val="333333"/>
          <w:kern w:val="0"/>
          <w:u w:val="single"/>
          <w:lang w:val="uk-UA" w:eastAsia="uk-UA"/>
        </w:rPr>
        <w:t>participa</w:t>
      </w:r>
      <w:proofErr w:type="spellEnd"/>
      <w:r w:rsidR="00372015" w:rsidRPr="00372015">
        <w:rPr>
          <w:b/>
          <w:color w:val="333333"/>
          <w:kern w:val="0"/>
          <w:u w:val="single"/>
          <w:lang w:val="uk-UA" w:eastAsia="uk-UA"/>
        </w:rPr>
        <w:t>:</w:t>
      </w:r>
      <w:r w:rsidR="00651841">
        <w:rPr>
          <w:color w:val="333333"/>
          <w:kern w:val="0"/>
          <w:lang w:val="uk-UA" w:eastAsia="uk-UA"/>
        </w:rPr>
        <w:br/>
        <w:t xml:space="preserve">1. </w:t>
      </w:r>
      <w:proofErr w:type="spellStart"/>
      <w:r w:rsidR="00372015" w:rsidRPr="00372015">
        <w:rPr>
          <w:color w:val="333333"/>
          <w:kern w:val="0"/>
          <w:lang w:val="uk-UA" w:eastAsia="uk-UA"/>
        </w:rPr>
        <w:t>Primarul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O</w:t>
      </w:r>
      <w:r w:rsidR="00372015">
        <w:rPr>
          <w:color w:val="333333"/>
          <w:kern w:val="0"/>
          <w:lang w:val="es-PE" w:eastAsia="uk-UA"/>
        </w:rPr>
        <w:t>rasului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>
        <w:rPr>
          <w:color w:val="333333"/>
          <w:kern w:val="0"/>
          <w:lang w:val="es-PE" w:eastAsia="uk-UA"/>
        </w:rPr>
        <w:t>Pantelimon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– </w:t>
      </w:r>
      <w:proofErr w:type="spellStart"/>
      <w:r w:rsidR="00372015">
        <w:rPr>
          <w:color w:val="333333"/>
          <w:kern w:val="0"/>
          <w:lang w:val="es-PE" w:eastAsia="uk-UA"/>
        </w:rPr>
        <w:t>do</w:t>
      </w:r>
      <w:r w:rsidR="00651841">
        <w:rPr>
          <w:color w:val="333333"/>
          <w:kern w:val="0"/>
          <w:lang w:val="es-PE" w:eastAsia="uk-UA"/>
        </w:rPr>
        <w:t>mnul</w:t>
      </w:r>
      <w:proofErr w:type="spellEnd"/>
      <w:r w:rsidR="00651841" w:rsidRPr="00D87570">
        <w:rPr>
          <w:color w:val="333333"/>
          <w:kern w:val="0"/>
          <w:lang w:val="uk-UA" w:eastAsia="uk-UA"/>
        </w:rPr>
        <w:t xml:space="preserve"> </w:t>
      </w:r>
      <w:r w:rsidR="00651841">
        <w:rPr>
          <w:color w:val="333333"/>
          <w:kern w:val="0"/>
          <w:lang w:val="es-PE" w:eastAsia="uk-UA"/>
        </w:rPr>
        <w:t>Marian</w:t>
      </w:r>
      <w:r w:rsidR="00651841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651841">
        <w:rPr>
          <w:color w:val="333333"/>
          <w:kern w:val="0"/>
          <w:lang w:val="es-PE" w:eastAsia="uk-UA"/>
        </w:rPr>
        <w:t>Ivan</w:t>
      </w:r>
      <w:proofErr w:type="spellEnd"/>
    </w:p>
    <w:p w:rsidR="00372015" w:rsidRPr="00372015" w:rsidRDefault="00651841" w:rsidP="00D87570">
      <w:pPr>
        <w:shd w:val="clear" w:color="auto" w:fill="FFFFFF"/>
        <w:suppressAutoHyphens w:val="0"/>
        <w:spacing w:after="210" w:line="360" w:lineRule="auto"/>
        <w:jc w:val="both"/>
        <w:outlineLvl w:val="5"/>
        <w:rPr>
          <w:color w:val="333333"/>
          <w:kern w:val="0"/>
          <w:lang w:val="uk-UA" w:eastAsia="uk-UA"/>
        </w:rPr>
      </w:pPr>
      <w:r w:rsidRPr="00D87570">
        <w:rPr>
          <w:color w:val="333333"/>
          <w:kern w:val="0"/>
          <w:lang w:val="uk-UA" w:eastAsia="uk-UA"/>
        </w:rPr>
        <w:t xml:space="preserve">2. </w:t>
      </w:r>
      <w:proofErr w:type="spellStart"/>
      <w:r w:rsidR="00372015" w:rsidRPr="00372015">
        <w:rPr>
          <w:color w:val="333333"/>
          <w:kern w:val="0"/>
          <w:lang w:val="uk-UA" w:eastAsia="uk-UA"/>
        </w:rPr>
        <w:t>Arhitectul-șef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al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Orasului</w:t>
      </w:r>
      <w:proofErr w:type="spellEnd"/>
      <w:r w:rsidR="00372015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es-PE" w:eastAsia="uk-UA"/>
        </w:rPr>
        <w:t>Pantelimon</w:t>
      </w:r>
      <w:proofErr w:type="spellEnd"/>
      <w:r w:rsidR="00372015" w:rsidRPr="00D87570">
        <w:rPr>
          <w:color w:val="333333"/>
          <w:kern w:val="0"/>
          <w:lang w:val="uk-UA" w:eastAsia="uk-UA"/>
        </w:rPr>
        <w:t xml:space="preserve"> – </w:t>
      </w:r>
      <w:proofErr w:type="spellStart"/>
      <w:r w:rsidR="00372015" w:rsidRPr="00372015">
        <w:rPr>
          <w:color w:val="333333"/>
          <w:kern w:val="0"/>
          <w:lang w:val="es-PE" w:eastAsia="uk-UA"/>
        </w:rPr>
        <w:t>doamna</w:t>
      </w:r>
      <w:proofErr w:type="spellEnd"/>
      <w:r w:rsidR="00372015" w:rsidRPr="00D87570">
        <w:rPr>
          <w:color w:val="333333"/>
          <w:kern w:val="0"/>
          <w:lang w:val="uk-UA" w:eastAsia="uk-UA"/>
        </w:rPr>
        <w:t xml:space="preserve"> </w:t>
      </w:r>
      <w:r w:rsidR="00372015" w:rsidRPr="00372015">
        <w:rPr>
          <w:color w:val="333333"/>
          <w:kern w:val="0"/>
          <w:lang w:val="es-PE" w:eastAsia="uk-UA"/>
        </w:rPr>
        <w:t>Otilia</w:t>
      </w:r>
      <w:r w:rsidR="00372015" w:rsidRPr="00D87570">
        <w:rPr>
          <w:color w:val="333333"/>
          <w:kern w:val="0"/>
          <w:lang w:val="uk-UA" w:eastAsia="uk-UA"/>
        </w:rPr>
        <w:t xml:space="preserve"> </w:t>
      </w:r>
      <w:r w:rsidR="00372015" w:rsidRPr="00372015">
        <w:rPr>
          <w:color w:val="333333"/>
          <w:kern w:val="0"/>
          <w:lang w:val="es-PE" w:eastAsia="uk-UA"/>
        </w:rPr>
        <w:t>Tirita</w:t>
      </w:r>
      <w:r w:rsidR="00372015" w:rsidRPr="00D87570">
        <w:rPr>
          <w:color w:val="333333"/>
          <w:kern w:val="0"/>
          <w:lang w:val="uk-UA" w:eastAsia="uk-UA"/>
        </w:rPr>
        <w:t xml:space="preserve"> - </w:t>
      </w:r>
      <w:proofErr w:type="spellStart"/>
      <w:r w:rsidR="00372015" w:rsidRPr="00372015">
        <w:rPr>
          <w:color w:val="333333"/>
          <w:kern w:val="0"/>
          <w:lang w:val="es-PE" w:eastAsia="uk-UA"/>
        </w:rPr>
        <w:t>Campeanu</w:t>
      </w:r>
      <w:proofErr w:type="spellEnd"/>
      <w:r w:rsidR="00372015" w:rsidRPr="00372015">
        <w:rPr>
          <w:color w:val="333333"/>
          <w:kern w:val="0"/>
          <w:lang w:val="uk-UA" w:eastAsia="uk-UA"/>
        </w:rPr>
        <w:br/>
      </w:r>
      <w:r w:rsidR="00372015" w:rsidRPr="00372015">
        <w:rPr>
          <w:color w:val="333333"/>
          <w:kern w:val="0"/>
          <w:lang w:val="uk-UA" w:eastAsia="uk-UA"/>
        </w:rPr>
        <w:br/>
      </w:r>
      <w:r w:rsidR="00D87570" w:rsidRPr="00D87570">
        <w:rPr>
          <w:color w:val="333333"/>
          <w:kern w:val="0"/>
          <w:lang w:val="uk-UA" w:eastAsia="uk-UA"/>
        </w:rPr>
        <w:t xml:space="preserve">    </w:t>
      </w:r>
      <w:proofErr w:type="spellStart"/>
      <w:r w:rsidR="00372015" w:rsidRPr="00372015">
        <w:rPr>
          <w:color w:val="333333"/>
          <w:kern w:val="0"/>
          <w:lang w:val="uk-UA" w:eastAsia="uk-UA"/>
        </w:rPr>
        <w:t>Cetățenii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D87570">
        <w:rPr>
          <w:color w:val="333333"/>
          <w:kern w:val="0"/>
          <w:lang w:val="es-PE" w:eastAsia="uk-UA"/>
        </w:rPr>
        <w:t>orasului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227842">
        <w:rPr>
          <w:color w:val="333333"/>
          <w:kern w:val="0"/>
          <w:lang w:val="es-PE" w:eastAsia="uk-UA"/>
        </w:rPr>
        <w:t>Pantelim</w:t>
      </w:r>
      <w:r w:rsidR="00D87570" w:rsidRPr="00D87570">
        <w:rPr>
          <w:color w:val="333333"/>
          <w:kern w:val="0"/>
          <w:lang w:val="es-PE" w:eastAsia="uk-UA"/>
        </w:rPr>
        <w:t>on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D87570" w:rsidRPr="00D87570">
        <w:rPr>
          <w:color w:val="333333"/>
          <w:kern w:val="0"/>
          <w:lang w:val="es-PE" w:eastAsia="uk-UA"/>
        </w:rPr>
        <w:t>judetul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D87570">
        <w:rPr>
          <w:color w:val="333333"/>
          <w:kern w:val="0"/>
          <w:lang w:val="es-PE" w:eastAsia="uk-UA"/>
        </w:rPr>
        <w:t>Ilfov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, </w:t>
      </w:r>
      <w:proofErr w:type="spellStart"/>
      <w:r w:rsidR="00372015" w:rsidRPr="00372015">
        <w:rPr>
          <w:color w:val="333333"/>
          <w:kern w:val="0"/>
          <w:lang w:val="uk-UA" w:eastAsia="uk-UA"/>
        </w:rPr>
        <w:t>vor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avea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ocazia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să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își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exprime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opinia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cu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privire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372015" w:rsidRPr="00372015">
        <w:rPr>
          <w:color w:val="333333"/>
          <w:kern w:val="0"/>
          <w:lang w:val="uk-UA" w:eastAsia="uk-UA"/>
        </w:rPr>
        <w:t>la</w:t>
      </w:r>
      <w:proofErr w:type="spellEnd"/>
      <w:r w:rsidR="00372015" w:rsidRPr="00372015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D87570">
        <w:rPr>
          <w:color w:val="333333"/>
          <w:kern w:val="0"/>
          <w:lang w:val="es-PE" w:eastAsia="uk-UA"/>
        </w:rPr>
        <w:t>proiectul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D87570">
        <w:rPr>
          <w:color w:val="333333"/>
          <w:kern w:val="0"/>
          <w:lang w:val="es-PE" w:eastAsia="uk-UA"/>
        </w:rPr>
        <w:t>propus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 w:rsidRPr="00D87570">
        <w:rPr>
          <w:color w:val="333333"/>
          <w:kern w:val="0"/>
          <w:lang w:val="es-PE" w:eastAsia="uk-UA"/>
        </w:rPr>
        <w:t>de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 w:rsidRPr="00D87570">
        <w:rPr>
          <w:color w:val="333333"/>
          <w:kern w:val="0"/>
          <w:lang w:val="es-PE" w:eastAsia="uk-UA"/>
        </w:rPr>
        <w:t>catre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>
        <w:rPr>
          <w:color w:val="333333"/>
          <w:kern w:val="0"/>
          <w:lang w:val="es-PE" w:eastAsia="uk-UA"/>
        </w:rPr>
        <w:t>UAT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>
        <w:rPr>
          <w:color w:val="333333"/>
          <w:kern w:val="0"/>
          <w:lang w:val="es-PE" w:eastAsia="uk-UA"/>
        </w:rPr>
        <w:t>Oras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>
        <w:rPr>
          <w:color w:val="333333"/>
          <w:kern w:val="0"/>
          <w:lang w:val="es-PE" w:eastAsia="uk-UA"/>
        </w:rPr>
        <w:t>Pantelimon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D87570">
        <w:rPr>
          <w:color w:val="333333"/>
          <w:kern w:val="0"/>
          <w:lang w:val="es-PE" w:eastAsia="uk-UA"/>
        </w:rPr>
        <w:t>cu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>
        <w:rPr>
          <w:color w:val="333333"/>
          <w:kern w:val="0"/>
          <w:lang w:val="es-PE" w:eastAsia="uk-UA"/>
        </w:rPr>
        <w:t>titlul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“ </w:t>
      </w:r>
      <w:proofErr w:type="spellStart"/>
      <w:r w:rsidR="00D87570">
        <w:rPr>
          <w:color w:val="333333"/>
          <w:kern w:val="0"/>
          <w:lang w:val="es-PE" w:eastAsia="uk-UA"/>
        </w:rPr>
        <w:t>Amenajare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>
        <w:rPr>
          <w:color w:val="333333"/>
          <w:kern w:val="0"/>
          <w:lang w:val="es-PE" w:eastAsia="uk-UA"/>
        </w:rPr>
        <w:t>Spatiu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 w:rsidRPr="00D87570">
        <w:rPr>
          <w:color w:val="333333"/>
          <w:kern w:val="0"/>
          <w:lang w:val="es-PE" w:eastAsia="uk-UA"/>
        </w:rPr>
        <w:t>Verde</w:t>
      </w:r>
      <w:r w:rsidR="00D87570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D87570" w:rsidRPr="00D87570">
        <w:rPr>
          <w:color w:val="333333"/>
          <w:kern w:val="0"/>
          <w:lang w:val="es-PE" w:eastAsia="uk-UA"/>
        </w:rPr>
        <w:t>Parc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D87570">
        <w:rPr>
          <w:color w:val="333333"/>
          <w:kern w:val="0"/>
          <w:lang w:val="es-PE" w:eastAsia="uk-UA"/>
        </w:rPr>
        <w:t>Pantelimon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”, </w:t>
      </w:r>
      <w:proofErr w:type="spellStart"/>
      <w:r w:rsidR="00D87570">
        <w:rPr>
          <w:color w:val="333333"/>
          <w:kern w:val="0"/>
          <w:lang w:val="es-PE" w:eastAsia="uk-UA"/>
        </w:rPr>
        <w:t>localizat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r w:rsidR="00D87570">
        <w:rPr>
          <w:color w:val="333333"/>
          <w:kern w:val="0"/>
          <w:lang w:val="es-PE" w:eastAsia="uk-UA"/>
        </w:rPr>
        <w:t>in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 w:rsidRPr="00227842">
        <w:rPr>
          <w:color w:val="333333"/>
          <w:kern w:val="0"/>
          <w:lang w:val="es-PE" w:eastAsia="uk-UA"/>
        </w:rPr>
        <w:t>Str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. </w:t>
      </w:r>
      <w:proofErr w:type="spellStart"/>
      <w:r w:rsidR="00D87570">
        <w:rPr>
          <w:color w:val="333333"/>
          <w:kern w:val="0"/>
          <w:lang w:val="es-PE" w:eastAsia="uk-UA"/>
        </w:rPr>
        <w:t>Tractorului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, </w:t>
      </w:r>
      <w:r w:rsidR="00D87570">
        <w:rPr>
          <w:color w:val="333333"/>
          <w:kern w:val="0"/>
          <w:lang w:val="es-PE" w:eastAsia="uk-UA"/>
        </w:rPr>
        <w:t>FN</w:t>
      </w:r>
      <w:r w:rsidR="00D87570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D87570">
        <w:rPr>
          <w:color w:val="333333"/>
          <w:kern w:val="0"/>
          <w:lang w:val="es-PE" w:eastAsia="uk-UA"/>
        </w:rPr>
        <w:t>Tarlaua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66, </w:t>
      </w:r>
      <w:proofErr w:type="spellStart"/>
      <w:r w:rsidR="00D87570">
        <w:rPr>
          <w:color w:val="333333"/>
          <w:kern w:val="0"/>
          <w:lang w:val="es-PE" w:eastAsia="uk-UA"/>
        </w:rPr>
        <w:t>Parcelele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659, 661, </w:t>
      </w:r>
      <w:r w:rsidR="00D87570">
        <w:rPr>
          <w:color w:val="333333"/>
          <w:kern w:val="0"/>
          <w:lang w:val="es-PE" w:eastAsia="uk-UA"/>
        </w:rPr>
        <w:t>oras</w:t>
      </w:r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>
        <w:rPr>
          <w:color w:val="333333"/>
          <w:kern w:val="0"/>
          <w:lang w:val="es-PE" w:eastAsia="uk-UA"/>
        </w:rPr>
        <w:t>Pantelimon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, </w:t>
      </w:r>
      <w:proofErr w:type="spellStart"/>
      <w:r w:rsidR="00D87570">
        <w:rPr>
          <w:color w:val="333333"/>
          <w:kern w:val="0"/>
          <w:lang w:val="es-PE" w:eastAsia="uk-UA"/>
        </w:rPr>
        <w:t>judet</w:t>
      </w:r>
      <w:r w:rsidR="00420F73">
        <w:rPr>
          <w:color w:val="333333"/>
          <w:kern w:val="0"/>
          <w:lang w:val="es-PE" w:eastAsia="uk-UA"/>
        </w:rPr>
        <w:t>ul</w:t>
      </w:r>
      <w:proofErr w:type="spellEnd"/>
      <w:r w:rsidR="00D87570" w:rsidRPr="00D87570">
        <w:rPr>
          <w:color w:val="333333"/>
          <w:kern w:val="0"/>
          <w:lang w:val="uk-UA" w:eastAsia="uk-UA"/>
        </w:rPr>
        <w:t xml:space="preserve"> </w:t>
      </w:r>
      <w:proofErr w:type="spellStart"/>
      <w:r w:rsidR="00D87570">
        <w:rPr>
          <w:color w:val="333333"/>
          <w:kern w:val="0"/>
          <w:lang w:val="es-PE" w:eastAsia="uk-UA"/>
        </w:rPr>
        <w:t>Ilfov</w:t>
      </w:r>
      <w:proofErr w:type="spellEnd"/>
      <w:r w:rsidR="00D87570" w:rsidRPr="00D87570">
        <w:rPr>
          <w:color w:val="333333"/>
          <w:kern w:val="0"/>
          <w:lang w:val="uk-UA" w:eastAsia="uk-UA"/>
        </w:rPr>
        <w:t>.</w:t>
      </w:r>
    </w:p>
    <w:p w:rsidR="00372015" w:rsidRPr="00372015" w:rsidRDefault="00372015" w:rsidP="00372015">
      <w:pPr>
        <w:spacing w:line="360" w:lineRule="auto"/>
        <w:rPr>
          <w:lang w:val="uk-UA"/>
        </w:rPr>
      </w:pPr>
    </w:p>
    <w:p w:rsidR="006C3684" w:rsidRPr="00372015" w:rsidRDefault="006C3684" w:rsidP="0037201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lang w:val="ro-RO"/>
        </w:rPr>
      </w:pPr>
    </w:p>
    <w:p w:rsidR="006C3684" w:rsidRPr="00372015" w:rsidRDefault="006C3684" w:rsidP="0037201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lang w:val="ro-RO"/>
        </w:rPr>
      </w:pPr>
    </w:p>
    <w:p w:rsidR="003869C6" w:rsidRPr="00227842" w:rsidRDefault="003869C6" w:rsidP="00372015">
      <w:pPr>
        <w:spacing w:line="360" w:lineRule="auto"/>
        <w:jc w:val="both"/>
        <w:rPr>
          <w:lang w:val="ro-RO"/>
        </w:rPr>
      </w:pPr>
      <w:bookmarkStart w:id="0" w:name="_GoBack"/>
      <w:bookmarkEnd w:id="0"/>
    </w:p>
    <w:sectPr w:rsidR="003869C6" w:rsidRPr="00227842" w:rsidSect="00C20031">
      <w:headerReference w:type="default" r:id="rId7"/>
      <w:footerReference w:type="default" r:id="rId8"/>
      <w:pgSz w:w="11906" w:h="16838"/>
      <w:pgMar w:top="1224" w:right="1133" w:bottom="776" w:left="141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B6" w:rsidRDefault="001075B6">
      <w:r>
        <w:separator/>
      </w:r>
    </w:p>
  </w:endnote>
  <w:endnote w:type="continuationSeparator" w:id="0">
    <w:p w:rsidR="001075B6" w:rsidRDefault="001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8C6" w:rsidRDefault="009C28C6" w:rsidP="009C28C6">
    <w:pPr>
      <w:pStyle w:val="ac"/>
      <w:spacing w:before="0" w:beforeAutospacing="0" w:after="0" w:afterAutospacing="0"/>
      <w:jc w:val="both"/>
      <w:rPr>
        <w:bCs/>
        <w:sz w:val="18"/>
        <w:szCs w:val="18"/>
        <w:lang w:val="fr-FR"/>
      </w:rPr>
    </w:pPr>
    <w:r>
      <w:rPr>
        <w:bCs/>
        <w:sz w:val="18"/>
        <w:szCs w:val="18"/>
        <w:lang w:val="fr-FR"/>
      </w:rPr>
      <w:t>__________________________________________________________________</w:t>
    </w:r>
    <w:bookmarkStart w:id="7" w:name="_Hlk64027047"/>
    <w:bookmarkStart w:id="8" w:name="_Hlk64027048"/>
  </w:p>
  <w:p w:rsidR="009C28C6" w:rsidRPr="0038484B" w:rsidRDefault="009C28C6" w:rsidP="009C28C6">
    <w:pPr>
      <w:pStyle w:val="ac"/>
      <w:spacing w:before="0" w:beforeAutospacing="0" w:after="0" w:afterAutospacing="0"/>
      <w:ind w:firstLine="284"/>
      <w:jc w:val="both"/>
      <w:rPr>
        <w:rFonts w:eastAsia="Calibri"/>
        <w:sz w:val="16"/>
        <w:szCs w:val="16"/>
      </w:rPr>
    </w:pPr>
    <w:bookmarkStart w:id="9" w:name="_Hlk77057886"/>
    <w:bookmarkStart w:id="10" w:name="_Hlk77057887"/>
    <w:bookmarkStart w:id="11" w:name="_Hlk77057888"/>
    <w:bookmarkStart w:id="12" w:name="_Hlk77057889"/>
    <w:bookmarkStart w:id="13" w:name="_Hlk77057890"/>
    <w:bookmarkStart w:id="14" w:name="_Hlk77057891"/>
    <w:bookmarkStart w:id="15" w:name="_Hlk77057892"/>
    <w:bookmarkStart w:id="16" w:name="_Hlk77057893"/>
    <w:bookmarkStart w:id="17" w:name="_Hlk77057894"/>
    <w:bookmarkStart w:id="18" w:name="_Hlk77057895"/>
    <w:bookmarkStart w:id="19" w:name="_Hlk77057896"/>
    <w:bookmarkStart w:id="20" w:name="_Hlk77057897"/>
    <w:bookmarkStart w:id="21" w:name="_Hlk77057898"/>
    <w:bookmarkStart w:id="22" w:name="_Hlk77057899"/>
    <w:proofErr w:type="spellStart"/>
    <w:r w:rsidRPr="0038484B">
      <w:rPr>
        <w:rFonts w:eastAsia="Calibri"/>
        <w:sz w:val="16"/>
        <w:szCs w:val="16"/>
      </w:rPr>
      <w:t>Prezentul</w:t>
    </w:r>
    <w:proofErr w:type="spellEnd"/>
    <w:r w:rsidRPr="0038484B">
      <w:rPr>
        <w:rFonts w:eastAsia="Calibri"/>
        <w:sz w:val="16"/>
        <w:szCs w:val="16"/>
      </w:rPr>
      <w:t xml:space="preserve"> document, </w:t>
    </w:r>
    <w:proofErr w:type="spellStart"/>
    <w:r w:rsidRPr="0038484B">
      <w:rPr>
        <w:rFonts w:eastAsia="Calibri"/>
        <w:sz w:val="16"/>
        <w:szCs w:val="16"/>
      </w:rPr>
      <w:t>documentele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atașate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acestuia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 xml:space="preserve"> implicit </w:t>
    </w:r>
    <w:proofErr w:type="spellStart"/>
    <w:r w:rsidRPr="0038484B">
      <w:rPr>
        <w:rFonts w:eastAsia="Calibri"/>
        <w:sz w:val="16"/>
        <w:szCs w:val="16"/>
      </w:rPr>
      <w:t>informațiile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cuprinse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în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acestea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conțin</w:t>
    </w:r>
    <w:proofErr w:type="spellEnd"/>
    <w:r w:rsidRPr="0038484B">
      <w:rPr>
        <w:rFonts w:eastAsia="Calibri"/>
        <w:sz w:val="16"/>
        <w:szCs w:val="16"/>
      </w:rPr>
      <w:t xml:space="preserve"> date </w:t>
    </w:r>
    <w:proofErr w:type="spellStart"/>
    <w:r w:rsidRPr="0038484B">
      <w:rPr>
        <w:rFonts w:eastAsia="Calibri"/>
        <w:sz w:val="16"/>
        <w:szCs w:val="16"/>
      </w:rPr>
      <w:t>confidențiale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 xml:space="preserve"> cu </w:t>
    </w:r>
    <w:proofErr w:type="spellStart"/>
    <w:r w:rsidRPr="0038484B">
      <w:rPr>
        <w:rFonts w:eastAsia="Calibri"/>
        <w:sz w:val="16"/>
        <w:szCs w:val="16"/>
      </w:rPr>
      <w:t>caracter</w:t>
    </w:r>
    <w:proofErr w:type="spellEnd"/>
    <w:r w:rsidRPr="0038484B">
      <w:rPr>
        <w:rFonts w:eastAsia="Calibri"/>
        <w:sz w:val="16"/>
        <w:szCs w:val="16"/>
      </w:rPr>
      <w:t xml:space="preserve"> personal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sunt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protejate</w:t>
    </w:r>
    <w:proofErr w:type="spellEnd"/>
    <w:r w:rsidRPr="0038484B">
      <w:rPr>
        <w:rFonts w:eastAsia="Calibri"/>
        <w:sz w:val="16"/>
        <w:szCs w:val="16"/>
      </w:rPr>
      <w:t xml:space="preserve"> de </w:t>
    </w:r>
    <w:proofErr w:type="spellStart"/>
    <w:r w:rsidRPr="0038484B">
      <w:rPr>
        <w:rFonts w:eastAsia="Calibri"/>
        <w:sz w:val="16"/>
        <w:szCs w:val="16"/>
      </w:rPr>
      <w:t>prevederile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Regulamentului</w:t>
    </w:r>
    <w:proofErr w:type="spellEnd"/>
    <w:r w:rsidRPr="0038484B">
      <w:rPr>
        <w:rFonts w:eastAsia="Calibri"/>
        <w:sz w:val="16"/>
        <w:szCs w:val="16"/>
      </w:rPr>
      <w:t xml:space="preserve"> (UE) </w:t>
    </w:r>
    <w:proofErr w:type="spellStart"/>
    <w:r w:rsidRPr="0038484B">
      <w:rPr>
        <w:rFonts w:eastAsia="Calibri"/>
        <w:sz w:val="16"/>
        <w:szCs w:val="16"/>
      </w:rPr>
      <w:t>nr</w:t>
    </w:r>
    <w:proofErr w:type="spellEnd"/>
    <w:r w:rsidRPr="0038484B">
      <w:rPr>
        <w:rFonts w:eastAsia="Calibri"/>
        <w:sz w:val="16"/>
        <w:szCs w:val="16"/>
      </w:rPr>
      <w:t xml:space="preserve">. 679 din 27 </w:t>
    </w:r>
    <w:proofErr w:type="spellStart"/>
    <w:r w:rsidRPr="0038484B">
      <w:rPr>
        <w:rFonts w:eastAsia="Calibri"/>
        <w:sz w:val="16"/>
        <w:szCs w:val="16"/>
      </w:rPr>
      <w:t>aprilie</w:t>
    </w:r>
    <w:proofErr w:type="spellEnd"/>
    <w:r w:rsidRPr="0038484B">
      <w:rPr>
        <w:rFonts w:eastAsia="Calibri"/>
        <w:sz w:val="16"/>
        <w:szCs w:val="16"/>
      </w:rPr>
      <w:t xml:space="preserve"> 2016 </w:t>
    </w:r>
    <w:proofErr w:type="spellStart"/>
    <w:r w:rsidRPr="0038484B">
      <w:rPr>
        <w:rFonts w:eastAsia="Calibri"/>
        <w:sz w:val="16"/>
        <w:szCs w:val="16"/>
      </w:rPr>
      <w:t>privind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protecţia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persoanelor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fizice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în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ceea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priveşte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prelucrarea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datelor</w:t>
    </w:r>
    <w:proofErr w:type="spellEnd"/>
    <w:r w:rsidRPr="0038484B">
      <w:rPr>
        <w:rFonts w:eastAsia="Calibri"/>
        <w:sz w:val="16"/>
        <w:szCs w:val="16"/>
      </w:rPr>
      <w:t xml:space="preserve"> cu </w:t>
    </w:r>
    <w:proofErr w:type="spellStart"/>
    <w:r w:rsidRPr="0038484B">
      <w:rPr>
        <w:rFonts w:eastAsia="Calibri"/>
        <w:sz w:val="16"/>
        <w:szCs w:val="16"/>
      </w:rPr>
      <w:t>caracter</w:t>
    </w:r>
    <w:proofErr w:type="spellEnd"/>
    <w:r w:rsidRPr="0038484B">
      <w:rPr>
        <w:rFonts w:eastAsia="Calibri"/>
        <w:sz w:val="16"/>
        <w:szCs w:val="16"/>
      </w:rPr>
      <w:t xml:space="preserve"> personal </w:t>
    </w:r>
    <w:proofErr w:type="spellStart"/>
    <w:r w:rsidRPr="0038484B">
      <w:rPr>
        <w:rFonts w:eastAsia="Calibri"/>
        <w:sz w:val="16"/>
        <w:szCs w:val="16"/>
      </w:rPr>
      <w:t>şi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privind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libera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circulaţie</w:t>
    </w:r>
    <w:proofErr w:type="spellEnd"/>
    <w:r w:rsidRPr="0038484B">
      <w:rPr>
        <w:rFonts w:eastAsia="Calibri"/>
        <w:sz w:val="16"/>
        <w:szCs w:val="16"/>
      </w:rPr>
      <w:t xml:space="preserve"> a </w:t>
    </w:r>
    <w:proofErr w:type="spellStart"/>
    <w:r w:rsidRPr="0038484B">
      <w:rPr>
        <w:rFonts w:eastAsia="Calibri"/>
        <w:sz w:val="16"/>
        <w:szCs w:val="16"/>
      </w:rPr>
      <w:t>acestor</w:t>
    </w:r>
    <w:proofErr w:type="spellEnd"/>
    <w:r w:rsidRPr="0038484B">
      <w:rPr>
        <w:rFonts w:eastAsia="Calibri"/>
        <w:sz w:val="16"/>
        <w:szCs w:val="16"/>
      </w:rPr>
      <w:t xml:space="preserve"> date, </w:t>
    </w:r>
    <w:proofErr w:type="spellStart"/>
    <w:r w:rsidRPr="0038484B">
      <w:rPr>
        <w:rFonts w:eastAsia="Calibri"/>
        <w:sz w:val="16"/>
        <w:szCs w:val="16"/>
      </w:rPr>
      <w:t>precum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si</w:t>
    </w:r>
    <w:proofErr w:type="spellEnd"/>
    <w:r w:rsidRPr="0038484B">
      <w:rPr>
        <w:rFonts w:eastAsia="Calibri"/>
        <w:sz w:val="16"/>
        <w:szCs w:val="16"/>
      </w:rPr>
      <w:t xml:space="preserve"> de </w:t>
    </w:r>
    <w:proofErr w:type="spellStart"/>
    <w:r w:rsidRPr="0038484B">
      <w:rPr>
        <w:rFonts w:eastAsia="Calibri"/>
        <w:sz w:val="16"/>
        <w:szCs w:val="16"/>
      </w:rPr>
      <w:t>legislația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română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în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vigoare</w:t>
    </w:r>
    <w:proofErr w:type="spellEnd"/>
    <w:r w:rsidRPr="0038484B">
      <w:rPr>
        <w:rFonts w:eastAsia="Calibri"/>
        <w:sz w:val="16"/>
        <w:szCs w:val="16"/>
      </w:rPr>
      <w:t xml:space="preserve">. </w:t>
    </w:r>
  </w:p>
  <w:p w:rsidR="009C28C6" w:rsidRPr="004103E3" w:rsidRDefault="009C28C6" w:rsidP="009C28C6">
    <w:pPr>
      <w:pStyle w:val="ac"/>
      <w:spacing w:before="0" w:beforeAutospacing="0" w:after="0" w:afterAutospacing="0"/>
      <w:ind w:firstLine="284"/>
      <w:jc w:val="both"/>
      <w:rPr>
        <w:rFonts w:eastAsia="Calibri"/>
        <w:sz w:val="16"/>
        <w:szCs w:val="16"/>
        <w:lang w:val="es-PE"/>
      </w:rPr>
    </w:pPr>
    <w:proofErr w:type="spellStart"/>
    <w:r w:rsidRPr="0038484B">
      <w:rPr>
        <w:rFonts w:eastAsia="Calibri"/>
        <w:sz w:val="16"/>
        <w:szCs w:val="16"/>
      </w:rPr>
      <w:t>Documentele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>/</w:t>
    </w:r>
    <w:proofErr w:type="spellStart"/>
    <w:r w:rsidRPr="0038484B">
      <w:rPr>
        <w:rFonts w:eastAsia="Calibri"/>
        <w:sz w:val="16"/>
        <w:szCs w:val="16"/>
      </w:rPr>
      <w:t>sau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informațiile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sunt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destinate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exclusiv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persoanei</w:t>
    </w:r>
    <w:proofErr w:type="spellEnd"/>
    <w:r w:rsidRPr="0038484B">
      <w:rPr>
        <w:rFonts w:eastAsia="Calibri"/>
        <w:sz w:val="16"/>
        <w:szCs w:val="16"/>
      </w:rPr>
      <w:t>/</w:t>
    </w:r>
    <w:proofErr w:type="spellStart"/>
    <w:r w:rsidRPr="0038484B">
      <w:rPr>
        <w:rFonts w:eastAsia="Calibri"/>
        <w:sz w:val="16"/>
        <w:szCs w:val="16"/>
      </w:rPr>
      <w:t>persoanelor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menționate</w:t>
    </w:r>
    <w:proofErr w:type="spellEnd"/>
    <w:r w:rsidRPr="0038484B">
      <w:rPr>
        <w:rFonts w:eastAsia="Calibri"/>
        <w:sz w:val="16"/>
        <w:szCs w:val="16"/>
      </w:rPr>
      <w:t xml:space="preserve"> ca </w:t>
    </w:r>
    <w:proofErr w:type="spellStart"/>
    <w:r w:rsidRPr="0038484B">
      <w:rPr>
        <w:rFonts w:eastAsia="Calibri"/>
        <w:sz w:val="16"/>
        <w:szCs w:val="16"/>
      </w:rPr>
      <w:t>destinatar</w:t>
    </w:r>
    <w:proofErr w:type="spellEnd"/>
    <w:r w:rsidRPr="0038484B">
      <w:rPr>
        <w:rFonts w:eastAsia="Calibri"/>
        <w:sz w:val="16"/>
        <w:szCs w:val="16"/>
      </w:rPr>
      <w:t>/</w:t>
    </w:r>
    <w:proofErr w:type="spellStart"/>
    <w:r w:rsidRPr="0038484B">
      <w:rPr>
        <w:rFonts w:eastAsia="Calibri"/>
        <w:sz w:val="16"/>
        <w:szCs w:val="16"/>
      </w:rPr>
      <w:t>destinatari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altor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persoane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autorizate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să</w:t>
    </w:r>
    <w:proofErr w:type="spellEnd"/>
    <w:r w:rsidRPr="0038484B">
      <w:rPr>
        <w:rFonts w:eastAsia="Calibri"/>
        <w:sz w:val="16"/>
        <w:szCs w:val="16"/>
      </w:rPr>
      <w:t xml:space="preserve"> le </w:t>
    </w:r>
    <w:proofErr w:type="spellStart"/>
    <w:r w:rsidRPr="0038484B">
      <w:rPr>
        <w:rFonts w:eastAsia="Calibri"/>
        <w:sz w:val="16"/>
        <w:szCs w:val="16"/>
      </w:rPr>
      <w:t>primească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și</w:t>
    </w:r>
    <w:proofErr w:type="spellEnd"/>
    <w:r w:rsidRPr="0038484B">
      <w:rPr>
        <w:rFonts w:eastAsia="Calibri"/>
        <w:sz w:val="16"/>
        <w:szCs w:val="16"/>
      </w:rPr>
      <w:t xml:space="preserve"> nu pot fi </w:t>
    </w:r>
    <w:proofErr w:type="spellStart"/>
    <w:r w:rsidRPr="0038484B">
      <w:rPr>
        <w:rFonts w:eastAsia="Calibri"/>
        <w:sz w:val="16"/>
        <w:szCs w:val="16"/>
      </w:rPr>
      <w:t>folosite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în</w:t>
    </w:r>
    <w:proofErr w:type="spellEnd"/>
    <w:r w:rsidRPr="0038484B">
      <w:rPr>
        <w:rFonts w:eastAsia="Calibri"/>
        <w:sz w:val="16"/>
        <w:szCs w:val="16"/>
      </w:rPr>
      <w:t xml:space="preserve"> alt </w:t>
    </w:r>
    <w:proofErr w:type="spellStart"/>
    <w:r w:rsidRPr="0038484B">
      <w:rPr>
        <w:rFonts w:eastAsia="Calibri"/>
        <w:sz w:val="16"/>
        <w:szCs w:val="16"/>
      </w:rPr>
      <w:t>scop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decât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cel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pentru</w:t>
    </w:r>
    <w:proofErr w:type="spellEnd"/>
    <w:r w:rsidRPr="0038484B">
      <w:rPr>
        <w:rFonts w:eastAsia="Calibri"/>
        <w:sz w:val="16"/>
        <w:szCs w:val="16"/>
      </w:rPr>
      <w:t xml:space="preserve"> care </w:t>
    </w:r>
    <w:proofErr w:type="spellStart"/>
    <w:r w:rsidRPr="0038484B">
      <w:rPr>
        <w:rFonts w:eastAsia="Calibri"/>
        <w:sz w:val="16"/>
        <w:szCs w:val="16"/>
      </w:rPr>
      <w:t>sunt</w:t>
    </w:r>
    <w:proofErr w:type="spellEnd"/>
    <w:r w:rsidRPr="0038484B">
      <w:rPr>
        <w:rFonts w:eastAsia="Calibri"/>
        <w:sz w:val="16"/>
        <w:szCs w:val="16"/>
      </w:rPr>
      <w:t xml:space="preserve"> </w:t>
    </w:r>
    <w:proofErr w:type="spellStart"/>
    <w:r w:rsidRPr="0038484B">
      <w:rPr>
        <w:rFonts w:eastAsia="Calibri"/>
        <w:sz w:val="16"/>
        <w:szCs w:val="16"/>
      </w:rPr>
      <w:t>furnizate</w:t>
    </w:r>
    <w:proofErr w:type="spellEnd"/>
    <w:r w:rsidRPr="0038484B">
      <w:rPr>
        <w:rFonts w:eastAsia="Calibri"/>
        <w:sz w:val="16"/>
        <w:szCs w:val="16"/>
      </w:rPr>
      <w:t xml:space="preserve">. </w:t>
    </w:r>
    <w:proofErr w:type="spellStart"/>
    <w:r w:rsidRPr="004103E3">
      <w:rPr>
        <w:rFonts w:eastAsia="Calibri"/>
        <w:sz w:val="16"/>
        <w:szCs w:val="16"/>
        <w:lang w:val="es-PE"/>
      </w:rPr>
      <w:t>Transferul</w:t>
    </w:r>
    <w:proofErr w:type="spellEnd"/>
    <w:r w:rsidRPr="004103E3">
      <w:rPr>
        <w:rFonts w:eastAsia="Calibri"/>
        <w:sz w:val="16"/>
        <w:szCs w:val="16"/>
        <w:lang w:val="es-PE"/>
      </w:rPr>
      <w:t>/</w:t>
    </w:r>
    <w:proofErr w:type="spellStart"/>
    <w:r w:rsidRPr="004103E3">
      <w:rPr>
        <w:rFonts w:eastAsia="Calibri"/>
        <w:sz w:val="16"/>
        <w:szCs w:val="16"/>
        <w:lang w:val="es-PE"/>
      </w:rPr>
      <w:t>reproducerea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sau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divulgarea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acestora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către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terți</w:t>
    </w:r>
    <w:proofErr w:type="spellEnd"/>
    <w:r w:rsidRPr="004103E3">
      <w:rPr>
        <w:rFonts w:eastAsia="Calibri"/>
        <w:sz w:val="16"/>
        <w:szCs w:val="16"/>
        <w:lang w:val="es-PE"/>
      </w:rPr>
      <w:t xml:space="preserve"> este </w:t>
    </w:r>
    <w:proofErr w:type="spellStart"/>
    <w:r w:rsidRPr="004103E3">
      <w:rPr>
        <w:rFonts w:eastAsia="Calibri"/>
        <w:sz w:val="16"/>
        <w:szCs w:val="16"/>
        <w:lang w:val="es-PE"/>
      </w:rPr>
      <w:t>strict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interzisă</w:t>
    </w:r>
    <w:proofErr w:type="spellEnd"/>
    <w:r w:rsidRPr="004103E3">
      <w:rPr>
        <w:rFonts w:eastAsia="Calibri"/>
        <w:sz w:val="16"/>
        <w:szCs w:val="16"/>
        <w:lang w:val="es-PE"/>
      </w:rPr>
      <w:t xml:space="preserve">, </w:t>
    </w:r>
    <w:proofErr w:type="spellStart"/>
    <w:r w:rsidRPr="004103E3">
      <w:rPr>
        <w:rFonts w:eastAsia="Calibri"/>
        <w:sz w:val="16"/>
        <w:szCs w:val="16"/>
        <w:lang w:val="es-PE"/>
      </w:rPr>
      <w:t>fiind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posibilă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fără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aprobări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prealabile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doar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în</w:t>
    </w:r>
    <w:proofErr w:type="spellEnd"/>
    <w:r w:rsidRPr="004103E3">
      <w:rPr>
        <w:rFonts w:eastAsia="Calibri"/>
        <w:sz w:val="16"/>
        <w:szCs w:val="16"/>
        <w:lang w:val="es-PE"/>
      </w:rPr>
      <w:t xml:space="preserve"> baza </w:t>
    </w:r>
    <w:proofErr w:type="spellStart"/>
    <w:r w:rsidRPr="004103E3">
      <w:rPr>
        <w:rFonts w:eastAsia="Calibri"/>
        <w:sz w:val="16"/>
        <w:szCs w:val="16"/>
        <w:lang w:val="es-PE"/>
      </w:rPr>
      <w:t>unui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temei</w:t>
    </w:r>
    <w:proofErr w:type="spellEnd"/>
    <w:r w:rsidRPr="004103E3">
      <w:rPr>
        <w:rFonts w:eastAsia="Calibri"/>
        <w:sz w:val="16"/>
        <w:szCs w:val="16"/>
        <w:lang w:val="es-PE"/>
      </w:rPr>
      <w:t xml:space="preserve"> legal </w:t>
    </w:r>
    <w:proofErr w:type="spellStart"/>
    <w:r w:rsidRPr="004103E3">
      <w:rPr>
        <w:rFonts w:eastAsia="Calibri"/>
        <w:sz w:val="16"/>
        <w:szCs w:val="16"/>
        <w:lang w:val="es-PE"/>
      </w:rPr>
      <w:t>bine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justificat</w:t>
    </w:r>
    <w:proofErr w:type="spellEnd"/>
    <w:r w:rsidRPr="004103E3">
      <w:rPr>
        <w:rFonts w:eastAsia="Calibri"/>
        <w:sz w:val="16"/>
        <w:szCs w:val="16"/>
        <w:lang w:val="es-PE"/>
      </w:rPr>
      <w:t>.</w:t>
    </w:r>
  </w:p>
  <w:p w:rsidR="009C28C6" w:rsidRPr="004103E3" w:rsidRDefault="009C28C6" w:rsidP="009C28C6">
    <w:pPr>
      <w:pStyle w:val="ac"/>
      <w:spacing w:before="0" w:beforeAutospacing="0" w:after="0" w:afterAutospacing="0"/>
      <w:ind w:firstLine="284"/>
      <w:jc w:val="both"/>
      <w:rPr>
        <w:rFonts w:eastAsia="Calibri"/>
        <w:sz w:val="16"/>
        <w:szCs w:val="16"/>
        <w:lang w:val="es-PE"/>
      </w:rPr>
    </w:pPr>
    <w:proofErr w:type="spellStart"/>
    <w:r w:rsidRPr="004103E3">
      <w:rPr>
        <w:rFonts w:eastAsia="Calibri"/>
        <w:sz w:val="16"/>
        <w:szCs w:val="16"/>
        <w:lang w:val="es-PE"/>
      </w:rPr>
      <w:t>Dacă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ați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primit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aceste</w:t>
    </w:r>
    <w:proofErr w:type="spellEnd"/>
    <w:r w:rsidRPr="004103E3">
      <w:rPr>
        <w:rFonts w:eastAsia="Calibri"/>
        <w:sz w:val="16"/>
        <w:szCs w:val="16"/>
        <w:lang w:val="es-PE"/>
      </w:rPr>
      <w:t xml:space="preserve"> documente </w:t>
    </w:r>
    <w:proofErr w:type="spellStart"/>
    <w:r w:rsidRPr="004103E3">
      <w:rPr>
        <w:rFonts w:eastAsia="Calibri"/>
        <w:sz w:val="16"/>
        <w:szCs w:val="16"/>
        <w:lang w:val="es-PE"/>
      </w:rPr>
      <w:t>și</w:t>
    </w:r>
    <w:proofErr w:type="spellEnd"/>
    <w:r w:rsidRPr="004103E3">
      <w:rPr>
        <w:rFonts w:eastAsia="Calibri"/>
        <w:sz w:val="16"/>
        <w:szCs w:val="16"/>
        <w:lang w:val="es-PE"/>
      </w:rPr>
      <w:t>/</w:t>
    </w:r>
    <w:proofErr w:type="spellStart"/>
    <w:r w:rsidRPr="004103E3">
      <w:rPr>
        <w:rFonts w:eastAsia="Calibri"/>
        <w:sz w:val="16"/>
        <w:szCs w:val="16"/>
        <w:lang w:val="es-PE"/>
      </w:rPr>
      <w:t>sau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informații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în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mod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eronat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vă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solicităm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ștergerea</w:t>
    </w:r>
    <w:proofErr w:type="spellEnd"/>
    <w:r w:rsidRPr="004103E3">
      <w:rPr>
        <w:rFonts w:eastAsia="Calibri"/>
        <w:sz w:val="16"/>
        <w:szCs w:val="16"/>
        <w:lang w:val="es-PE"/>
      </w:rPr>
      <w:t>/</w:t>
    </w:r>
    <w:proofErr w:type="spellStart"/>
    <w:r w:rsidRPr="004103E3">
      <w:rPr>
        <w:rFonts w:eastAsia="Calibri"/>
        <w:sz w:val="16"/>
        <w:szCs w:val="16"/>
        <w:lang w:val="es-PE"/>
      </w:rPr>
      <w:t>distrugerea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sau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restituirea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lor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către</w:t>
    </w:r>
    <w:proofErr w:type="spellEnd"/>
    <w:r w:rsidRPr="004103E3">
      <w:rPr>
        <w:rFonts w:eastAsia="Calibri"/>
        <w:sz w:val="16"/>
        <w:szCs w:val="16"/>
        <w:lang w:val="es-PE"/>
      </w:rPr>
      <w:t xml:space="preserve"> </w:t>
    </w:r>
    <w:proofErr w:type="spellStart"/>
    <w:r w:rsidRPr="004103E3">
      <w:rPr>
        <w:rFonts w:eastAsia="Calibri"/>
        <w:sz w:val="16"/>
        <w:szCs w:val="16"/>
        <w:lang w:val="es-PE"/>
      </w:rPr>
      <w:t>titularul</w:t>
    </w:r>
    <w:proofErr w:type="spellEnd"/>
    <w:r w:rsidRPr="004103E3">
      <w:rPr>
        <w:rFonts w:eastAsia="Calibri"/>
        <w:sz w:val="16"/>
        <w:szCs w:val="16"/>
        <w:lang w:val="es-PE"/>
      </w:rPr>
      <w:t xml:space="preserve"> de </w:t>
    </w:r>
    <w:proofErr w:type="spellStart"/>
    <w:r w:rsidRPr="004103E3">
      <w:rPr>
        <w:rFonts w:eastAsia="Calibri"/>
        <w:sz w:val="16"/>
        <w:szCs w:val="16"/>
        <w:lang w:val="es-PE"/>
      </w:rPr>
      <w:t>drept</w:t>
    </w:r>
    <w:proofErr w:type="spellEnd"/>
    <w:r w:rsidRPr="004103E3">
      <w:rPr>
        <w:rFonts w:eastAsia="Calibri"/>
        <w:sz w:val="16"/>
        <w:szCs w:val="16"/>
        <w:lang w:val="es-PE"/>
      </w:rPr>
      <w:t xml:space="preserve">. </w:t>
    </w:r>
  </w:p>
  <w:p w:rsidR="009C28C6" w:rsidRPr="0038484B" w:rsidRDefault="009C28C6" w:rsidP="009C28C6">
    <w:pPr>
      <w:pStyle w:val="ac"/>
      <w:spacing w:before="0" w:beforeAutospacing="0" w:after="0" w:afterAutospacing="0"/>
      <w:ind w:firstLine="284"/>
      <w:jc w:val="both"/>
      <w:rPr>
        <w:bCs/>
        <w:sz w:val="16"/>
        <w:szCs w:val="16"/>
        <w:lang w:val="fr-FR"/>
      </w:rPr>
    </w:pP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:rsidR="009C28C6" w:rsidRPr="0038484B" w:rsidRDefault="009C28C6" w:rsidP="009C28C6">
    <w:pPr>
      <w:pStyle w:val="Footer"/>
      <w:ind w:hanging="360"/>
      <w:rPr>
        <w:b/>
        <w:sz w:val="16"/>
        <w:szCs w:val="16"/>
        <w:lang w:val="fr-FR"/>
      </w:rPr>
    </w:pPr>
  </w:p>
  <w:p w:rsidR="0075026B" w:rsidRPr="004103E3" w:rsidRDefault="0075026B" w:rsidP="009C28C6">
    <w:pPr>
      <w:pStyle w:val="Footer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B6" w:rsidRDefault="001075B6">
      <w:r>
        <w:separator/>
      </w:r>
    </w:p>
  </w:footnote>
  <w:footnote w:type="continuationSeparator" w:id="0">
    <w:p w:rsidR="001075B6" w:rsidRDefault="0010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5D9" w:rsidRPr="00C14199" w:rsidRDefault="00372015" w:rsidP="006505D9">
    <w:pPr>
      <w:tabs>
        <w:tab w:val="right" w:pos="9900"/>
      </w:tabs>
      <w:jc w:val="center"/>
      <w:rPr>
        <w:b/>
        <w:color w:val="000000"/>
        <w:kern w:val="2"/>
        <w:sz w:val="28"/>
        <w:szCs w:val="28"/>
        <w:lang w:val="ro-RO" w:eastAsia="ar-SA"/>
      </w:rPr>
    </w:pPr>
    <w:bookmarkStart w:id="1" w:name="_Hlk77057873"/>
    <w:bookmarkStart w:id="2" w:name="_Hlk77057874"/>
    <w:bookmarkStart w:id="3" w:name="_Hlk77057875"/>
    <w:bookmarkStart w:id="4" w:name="_Hlk77057876"/>
    <w:bookmarkStart w:id="5" w:name="_Hlk77057877"/>
    <w:bookmarkStart w:id="6" w:name="_Hlk77057878"/>
    <w:r>
      <w:rPr>
        <w:noProof/>
        <w:lang w:val="uk-UA" w:eastAsia="uk-UA"/>
      </w:rPr>
      <w:drawing>
        <wp:anchor distT="0" distB="5715" distL="114300" distR="120015" simplePos="0" relativeHeight="251659264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-29845</wp:posOffset>
          </wp:positionV>
          <wp:extent cx="387985" cy="387985"/>
          <wp:effectExtent l="0" t="0" r="0" b="0"/>
          <wp:wrapNone/>
          <wp:docPr id="6" name="Imagin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5715" distL="114300" distR="120015" simplePos="0" relativeHeight="251658240" behindDoc="1" locked="0" layoutInCell="1" allowOverlap="1">
          <wp:simplePos x="0" y="0"/>
          <wp:positionH relativeFrom="column">
            <wp:posOffset>5749925</wp:posOffset>
          </wp:positionH>
          <wp:positionV relativeFrom="paragraph">
            <wp:posOffset>-1270</wp:posOffset>
          </wp:positionV>
          <wp:extent cx="387985" cy="387985"/>
          <wp:effectExtent l="0" t="0" r="0" b="0"/>
          <wp:wrapNone/>
          <wp:docPr id="5" name="I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uk-UA" w:eastAsia="uk-UA"/>
      </w:rPr>
      <w:drawing>
        <wp:anchor distT="0" distB="0" distL="114300" distR="118110" simplePos="0" relativeHeight="251656192" behindDoc="1" locked="0" layoutInCell="1" allowOverlap="1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69290" cy="1032510"/>
          <wp:effectExtent l="0" t="0" r="0" b="0"/>
          <wp:wrapNone/>
          <wp:docPr id="4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5D9" w:rsidRPr="00C14199">
      <w:rPr>
        <w:b/>
        <w:color w:val="000000"/>
        <w:kern w:val="2"/>
        <w:sz w:val="28"/>
        <w:szCs w:val="28"/>
        <w:lang w:val="ro-RO" w:eastAsia="ar-SA"/>
      </w:rPr>
      <w:t>R O M Â N I A</w:t>
    </w:r>
  </w:p>
  <w:p w:rsidR="006505D9" w:rsidRPr="00C14199" w:rsidRDefault="006505D9" w:rsidP="006505D9">
    <w:pPr>
      <w:pBdr>
        <w:bottom w:val="single" w:sz="4" w:space="0" w:color="000000"/>
      </w:pBdr>
      <w:tabs>
        <w:tab w:val="right" w:pos="7560"/>
      </w:tabs>
      <w:ind w:left="720" w:hanging="720"/>
      <w:jc w:val="center"/>
      <w:rPr>
        <w:rFonts w:ascii="Arial" w:hAnsi="Arial"/>
        <w:b/>
        <w:color w:val="000000"/>
        <w:kern w:val="2"/>
        <w:sz w:val="20"/>
        <w:szCs w:val="20"/>
        <w:lang w:val="ro-RO" w:eastAsia="ar-SA"/>
      </w:rPr>
    </w:pPr>
    <w:r>
      <w:rPr>
        <w:rFonts w:ascii="Arial" w:hAnsi="Arial"/>
        <w:b/>
        <w:color w:val="000000"/>
        <w:kern w:val="2"/>
        <w:sz w:val="20"/>
        <w:szCs w:val="20"/>
        <w:lang w:val="ro-RO" w:eastAsia="ar-SA"/>
      </w:rPr>
      <w:t>JUDETUL   ILFOV</w:t>
    </w:r>
  </w:p>
  <w:p w:rsidR="006505D9" w:rsidRPr="00C14199" w:rsidRDefault="00372015" w:rsidP="006505D9">
    <w:pPr>
      <w:pBdr>
        <w:bottom w:val="single" w:sz="4" w:space="0" w:color="000000"/>
      </w:pBdr>
      <w:tabs>
        <w:tab w:val="right" w:pos="7560"/>
      </w:tabs>
      <w:ind w:left="720" w:hanging="720"/>
      <w:jc w:val="center"/>
      <w:rPr>
        <w:rFonts w:ascii="Arial Black" w:hAnsi="Arial Black"/>
        <w:b/>
        <w:caps/>
        <w:color w:val="000000"/>
        <w:kern w:val="2"/>
        <w:lang w:val="ro-RO" w:eastAsia="ar-SA"/>
      </w:rPr>
    </w:pPr>
    <w:r>
      <w:rPr>
        <w:noProof/>
        <w:lang w:val="uk-UA" w:eastAsia="uk-UA"/>
      </w:rPr>
      <w:drawing>
        <wp:anchor distT="0" distB="5715" distL="114300" distR="120015" simplePos="0" relativeHeight="251657216" behindDoc="1" locked="0" layoutInCell="1" allowOverlap="1">
          <wp:simplePos x="0" y="0"/>
          <wp:positionH relativeFrom="column">
            <wp:posOffset>5468620</wp:posOffset>
          </wp:positionH>
          <wp:positionV relativeFrom="paragraph">
            <wp:posOffset>140970</wp:posOffset>
          </wp:positionV>
          <wp:extent cx="387985" cy="387985"/>
          <wp:effectExtent l="0" t="0" r="0" b="0"/>
          <wp:wrapNone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5D9" w:rsidRPr="00C14199">
      <w:rPr>
        <w:rFonts w:ascii="Arial Black" w:hAnsi="Arial Black"/>
        <w:b/>
        <w:caps/>
        <w:color w:val="000000"/>
        <w:kern w:val="2"/>
        <w:lang w:val="ro-RO" w:eastAsia="ar-SA"/>
      </w:rPr>
      <w:t>UNITATEA ADMINISTRATIV-TERITORIALĂ</w:t>
    </w:r>
  </w:p>
  <w:p w:rsidR="006505D9" w:rsidRDefault="006505D9" w:rsidP="006505D9">
    <w:pPr>
      <w:pBdr>
        <w:bottom w:val="single" w:sz="4" w:space="0" w:color="000000"/>
      </w:pBdr>
      <w:tabs>
        <w:tab w:val="right" w:pos="7560"/>
      </w:tabs>
      <w:ind w:left="720" w:hanging="720"/>
      <w:jc w:val="center"/>
      <w:rPr>
        <w:rFonts w:ascii="Arial Black" w:hAnsi="Arial Black"/>
        <w:b/>
        <w:caps/>
        <w:color w:val="000000"/>
        <w:kern w:val="2"/>
        <w:lang w:val="ro-RO" w:eastAsia="ar-SA"/>
      </w:rPr>
    </w:pPr>
    <w:r w:rsidRPr="00C14199">
      <w:rPr>
        <w:rFonts w:ascii="Arial Black" w:hAnsi="Arial Black"/>
        <w:b/>
        <w:caps/>
        <w:color w:val="000000"/>
        <w:kern w:val="2"/>
        <w:lang w:val="ro-RO" w:eastAsia="ar-SA"/>
      </w:rPr>
      <w:t>a ORAŞULUI   P A n t e l i m o n</w:t>
    </w:r>
  </w:p>
  <w:p w:rsidR="006505D9" w:rsidRPr="004103E3" w:rsidRDefault="006505D9" w:rsidP="006505D9">
    <w:pPr>
      <w:pBdr>
        <w:bottom w:val="single" w:sz="4" w:space="0" w:color="000000"/>
      </w:pBdr>
      <w:tabs>
        <w:tab w:val="right" w:pos="7560"/>
      </w:tabs>
      <w:ind w:left="720" w:hanging="720"/>
      <w:jc w:val="center"/>
      <w:rPr>
        <w:kern w:val="2"/>
        <w:lang w:val="ro-RO" w:eastAsia="ar-SA"/>
      </w:rPr>
    </w:pPr>
    <w:r w:rsidRPr="00C14199">
      <w:rPr>
        <w:rFonts w:ascii="Arial" w:hAnsi="Arial"/>
        <w:b/>
        <w:kern w:val="2"/>
        <w:sz w:val="18"/>
        <w:lang w:val="ro-RO" w:eastAsia="ar-SA"/>
      </w:rPr>
      <w:t xml:space="preserve">Cod fiscal: 4420759 </w:t>
    </w:r>
  </w:p>
  <w:p w:rsidR="006505D9" w:rsidRDefault="006505D9" w:rsidP="006505D9">
    <w:pPr>
      <w:pBdr>
        <w:bottom w:val="single" w:sz="4" w:space="0" w:color="000000"/>
      </w:pBdr>
      <w:tabs>
        <w:tab w:val="right" w:pos="7560"/>
      </w:tabs>
      <w:ind w:left="720" w:hanging="720"/>
      <w:jc w:val="center"/>
      <w:rPr>
        <w:rFonts w:ascii="Arial" w:hAnsi="Arial"/>
        <w:kern w:val="2"/>
        <w:sz w:val="16"/>
        <w:szCs w:val="16"/>
        <w:lang w:val="ro-RO" w:eastAsia="ar-SA"/>
      </w:rPr>
    </w:pPr>
    <w:r w:rsidRPr="00C14199">
      <w:rPr>
        <w:rFonts w:ascii="Arial" w:hAnsi="Arial"/>
        <w:color w:val="000000"/>
        <w:kern w:val="2"/>
        <w:sz w:val="16"/>
        <w:szCs w:val="16"/>
        <w:lang w:val="ro-RO" w:eastAsia="ar-SA"/>
      </w:rPr>
      <w:t>Str. Sf. Gheorghe nr. 32</w:t>
    </w:r>
    <w:r>
      <w:rPr>
        <w:rFonts w:ascii="Arial" w:hAnsi="Arial"/>
        <w:color w:val="000000"/>
        <w:kern w:val="2"/>
        <w:sz w:val="16"/>
        <w:szCs w:val="16"/>
        <w:lang w:val="ro-RO" w:eastAsia="ar-SA"/>
      </w:rPr>
      <w:t>, Oras Pantelimon, Judet Ilfov</w:t>
    </w:r>
    <w:r w:rsidRPr="000027EA">
      <w:rPr>
        <w:rFonts w:ascii="Arial" w:hAnsi="Arial"/>
        <w:kern w:val="2"/>
        <w:sz w:val="16"/>
        <w:szCs w:val="16"/>
        <w:lang w:val="ro-RO" w:eastAsia="ar-SA"/>
      </w:rPr>
      <w:t xml:space="preserve"> </w:t>
    </w:r>
    <w:r w:rsidRPr="00C14199">
      <w:rPr>
        <w:rFonts w:ascii="Arial" w:hAnsi="Arial"/>
        <w:kern w:val="2"/>
        <w:sz w:val="16"/>
        <w:szCs w:val="16"/>
        <w:lang w:val="ro-RO" w:eastAsia="ar-SA"/>
      </w:rPr>
      <w:t>Tel./Fax +4021.301.70.01;</w:t>
    </w:r>
  </w:p>
  <w:p w:rsidR="0075026B" w:rsidRPr="006505D9" w:rsidRDefault="006505D9" w:rsidP="006505D9">
    <w:pPr>
      <w:pBdr>
        <w:bottom w:val="single" w:sz="4" w:space="0" w:color="000000"/>
      </w:pBdr>
      <w:tabs>
        <w:tab w:val="right" w:pos="7560"/>
      </w:tabs>
      <w:jc w:val="center"/>
      <w:rPr>
        <w:rFonts w:ascii="Arial" w:hAnsi="Arial"/>
        <w:kern w:val="2"/>
        <w:sz w:val="16"/>
        <w:szCs w:val="16"/>
        <w:lang w:val="ro-RO" w:eastAsia="ar-SA"/>
      </w:rPr>
    </w:pPr>
    <w:r>
      <w:rPr>
        <w:rFonts w:ascii="Arial" w:hAnsi="Arial"/>
        <w:kern w:val="2"/>
        <w:sz w:val="16"/>
        <w:szCs w:val="16"/>
        <w:lang w:val="ro-RO" w:eastAsia="ar-SA"/>
      </w:rPr>
      <w:t xml:space="preserve">Email: </w:t>
    </w:r>
    <w:hyperlink r:id="rId5" w:history="1">
      <w:r w:rsidRPr="005F4D47">
        <w:rPr>
          <w:rStyle w:val="Hyperlink"/>
          <w:rFonts w:ascii="Arial" w:hAnsi="Arial"/>
          <w:kern w:val="2"/>
          <w:sz w:val="16"/>
          <w:szCs w:val="16"/>
          <w:lang w:val="ro-RO" w:eastAsia="ar-SA"/>
        </w:rPr>
        <w:t>investitii@primariapantelimon.ro</w:t>
      </w:r>
    </w:hyperlink>
    <w:r w:rsidRPr="000027EA">
      <w:rPr>
        <w:rFonts w:ascii="Arial" w:hAnsi="Arial"/>
        <w:kern w:val="2"/>
        <w:sz w:val="16"/>
        <w:szCs w:val="16"/>
        <w:lang w:val="ro-RO" w:eastAsia="ar-SA"/>
      </w:rPr>
      <w:t xml:space="preserve"> </w:t>
    </w:r>
    <w:r>
      <w:rPr>
        <w:rFonts w:ascii="Arial" w:hAnsi="Arial"/>
        <w:kern w:val="2"/>
        <w:sz w:val="16"/>
        <w:szCs w:val="16"/>
        <w:lang w:val="ro-RO" w:eastAsia="ar-SA"/>
      </w:rPr>
      <w:t xml:space="preserve"> </w:t>
    </w:r>
    <w:hyperlink r:id="rId6" w:history="1">
      <w:r w:rsidRPr="001C0CB6">
        <w:rPr>
          <w:rStyle w:val="Hyperlink"/>
          <w:rFonts w:ascii="Arial" w:hAnsi="Arial"/>
          <w:kern w:val="2"/>
          <w:sz w:val="16"/>
          <w:szCs w:val="16"/>
          <w:lang w:val="ro-RO" w:eastAsia="ar-SA"/>
        </w:rPr>
        <w:t>www.primariapantelimon.ro</w:t>
      </w:r>
    </w:hyperlink>
    <w:bookmarkEnd w:id="1"/>
    <w:bookmarkEnd w:id="2"/>
    <w:bookmarkEnd w:id="3"/>
    <w:bookmarkEnd w:id="4"/>
    <w:bookmarkEnd w:id="5"/>
    <w:bookmarkEnd w:id="6"/>
    <w:r w:rsidR="0075026B" w:rsidRPr="004103E3">
      <w:rPr>
        <w:rFonts w:ascii="Arial" w:hAnsi="Arial" w:cs="Arial"/>
        <w:sz w:val="16"/>
        <w:szCs w:val="16"/>
        <w:u w:val="single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85BB5"/>
    <w:multiLevelType w:val="hybridMultilevel"/>
    <w:tmpl w:val="854AD7BE"/>
    <w:lvl w:ilvl="0" w:tplc="886E60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AF50B0"/>
    <w:multiLevelType w:val="hybridMultilevel"/>
    <w:tmpl w:val="6D86408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84533"/>
    <w:multiLevelType w:val="hybridMultilevel"/>
    <w:tmpl w:val="03029D90"/>
    <w:lvl w:ilvl="0" w:tplc="FF006D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13D"/>
    <w:multiLevelType w:val="hybridMultilevel"/>
    <w:tmpl w:val="AD1A5436"/>
    <w:lvl w:ilvl="0" w:tplc="18C6C1F6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3B38"/>
    <w:multiLevelType w:val="hybridMultilevel"/>
    <w:tmpl w:val="08C853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51C2"/>
    <w:multiLevelType w:val="hybridMultilevel"/>
    <w:tmpl w:val="2DD25474"/>
    <w:lvl w:ilvl="0" w:tplc="DFDA6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71B56"/>
    <w:multiLevelType w:val="hybridMultilevel"/>
    <w:tmpl w:val="4D2AC860"/>
    <w:lvl w:ilvl="0" w:tplc="77F468AE">
      <w:start w:val="7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7E33"/>
    <w:multiLevelType w:val="hybridMultilevel"/>
    <w:tmpl w:val="7248A046"/>
    <w:lvl w:ilvl="0" w:tplc="F1FCEE0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4026295"/>
    <w:multiLevelType w:val="hybridMultilevel"/>
    <w:tmpl w:val="7A5EF372"/>
    <w:lvl w:ilvl="0" w:tplc="41328A4C">
      <w:start w:val="1"/>
      <w:numFmt w:val="lowerLetter"/>
      <w:lvlText w:val="%1)"/>
      <w:lvlJc w:val="left"/>
      <w:pPr>
        <w:ind w:left="720" w:hanging="360"/>
      </w:pPr>
      <w:rPr>
        <w:color w:val="00206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5841"/>
    <w:multiLevelType w:val="hybridMultilevel"/>
    <w:tmpl w:val="F6C232AE"/>
    <w:lvl w:ilvl="0" w:tplc="D82CA9CE">
      <w:start w:val="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F"/>
    <w:rsid w:val="000203A7"/>
    <w:rsid w:val="000300F8"/>
    <w:rsid w:val="00040082"/>
    <w:rsid w:val="00047E25"/>
    <w:rsid w:val="00061492"/>
    <w:rsid w:val="00070047"/>
    <w:rsid w:val="00087E62"/>
    <w:rsid w:val="000E04C6"/>
    <w:rsid w:val="001075B6"/>
    <w:rsid w:val="00122C9A"/>
    <w:rsid w:val="00184159"/>
    <w:rsid w:val="001A1247"/>
    <w:rsid w:val="001F00BA"/>
    <w:rsid w:val="00212B11"/>
    <w:rsid w:val="00225C5A"/>
    <w:rsid w:val="00227842"/>
    <w:rsid w:val="00250461"/>
    <w:rsid w:val="0025678D"/>
    <w:rsid w:val="00264AD4"/>
    <w:rsid w:val="002912CD"/>
    <w:rsid w:val="002B5128"/>
    <w:rsid w:val="002C4C41"/>
    <w:rsid w:val="002F15AF"/>
    <w:rsid w:val="003079FB"/>
    <w:rsid w:val="003309BA"/>
    <w:rsid w:val="00331A95"/>
    <w:rsid w:val="00352B83"/>
    <w:rsid w:val="0035612B"/>
    <w:rsid w:val="00364F37"/>
    <w:rsid w:val="00372015"/>
    <w:rsid w:val="003721ED"/>
    <w:rsid w:val="003739D9"/>
    <w:rsid w:val="0037510F"/>
    <w:rsid w:val="003869C6"/>
    <w:rsid w:val="00393341"/>
    <w:rsid w:val="00397EEF"/>
    <w:rsid w:val="003C37B7"/>
    <w:rsid w:val="003D0325"/>
    <w:rsid w:val="003D36C1"/>
    <w:rsid w:val="003D6E73"/>
    <w:rsid w:val="003D7E50"/>
    <w:rsid w:val="004103E3"/>
    <w:rsid w:val="00413659"/>
    <w:rsid w:val="004146C6"/>
    <w:rsid w:val="004157DB"/>
    <w:rsid w:val="00420F73"/>
    <w:rsid w:val="0042729A"/>
    <w:rsid w:val="0043081D"/>
    <w:rsid w:val="00436CEC"/>
    <w:rsid w:val="00462E5A"/>
    <w:rsid w:val="00472A05"/>
    <w:rsid w:val="0048709D"/>
    <w:rsid w:val="0049224C"/>
    <w:rsid w:val="00494B0C"/>
    <w:rsid w:val="004C1354"/>
    <w:rsid w:val="004D606B"/>
    <w:rsid w:val="004D7745"/>
    <w:rsid w:val="004E49C1"/>
    <w:rsid w:val="004E6F80"/>
    <w:rsid w:val="00505252"/>
    <w:rsid w:val="005070A7"/>
    <w:rsid w:val="005436EE"/>
    <w:rsid w:val="00575005"/>
    <w:rsid w:val="0057754F"/>
    <w:rsid w:val="0059416D"/>
    <w:rsid w:val="005A5537"/>
    <w:rsid w:val="005D27B6"/>
    <w:rsid w:val="005E561A"/>
    <w:rsid w:val="005E5DE8"/>
    <w:rsid w:val="006103DC"/>
    <w:rsid w:val="00613B94"/>
    <w:rsid w:val="00636F2C"/>
    <w:rsid w:val="0064212B"/>
    <w:rsid w:val="00644D86"/>
    <w:rsid w:val="006505D9"/>
    <w:rsid w:val="00651841"/>
    <w:rsid w:val="00655FA7"/>
    <w:rsid w:val="0068648D"/>
    <w:rsid w:val="006B39CE"/>
    <w:rsid w:val="006C3684"/>
    <w:rsid w:val="006D7EE9"/>
    <w:rsid w:val="00706A61"/>
    <w:rsid w:val="0075026B"/>
    <w:rsid w:val="00766C81"/>
    <w:rsid w:val="007A477E"/>
    <w:rsid w:val="007A6B43"/>
    <w:rsid w:val="007C33FC"/>
    <w:rsid w:val="007E2592"/>
    <w:rsid w:val="008016D1"/>
    <w:rsid w:val="0081433A"/>
    <w:rsid w:val="008217EF"/>
    <w:rsid w:val="00826E7E"/>
    <w:rsid w:val="008274EE"/>
    <w:rsid w:val="00897579"/>
    <w:rsid w:val="008A30B1"/>
    <w:rsid w:val="008A3DF6"/>
    <w:rsid w:val="008D3566"/>
    <w:rsid w:val="008D40BF"/>
    <w:rsid w:val="008D735B"/>
    <w:rsid w:val="008D7F0D"/>
    <w:rsid w:val="008E1ABF"/>
    <w:rsid w:val="008F3E2B"/>
    <w:rsid w:val="009329E8"/>
    <w:rsid w:val="009428A6"/>
    <w:rsid w:val="009926A8"/>
    <w:rsid w:val="00994984"/>
    <w:rsid w:val="009A29CF"/>
    <w:rsid w:val="009A7D21"/>
    <w:rsid w:val="009B3505"/>
    <w:rsid w:val="009C28C6"/>
    <w:rsid w:val="009C4053"/>
    <w:rsid w:val="009D0DFF"/>
    <w:rsid w:val="009F199B"/>
    <w:rsid w:val="00A145AB"/>
    <w:rsid w:val="00A911FC"/>
    <w:rsid w:val="00A93E49"/>
    <w:rsid w:val="00AB6D49"/>
    <w:rsid w:val="00AB712A"/>
    <w:rsid w:val="00AC2FE1"/>
    <w:rsid w:val="00AC45A5"/>
    <w:rsid w:val="00AD6B5A"/>
    <w:rsid w:val="00B06C60"/>
    <w:rsid w:val="00B24E9E"/>
    <w:rsid w:val="00B27B25"/>
    <w:rsid w:val="00B57978"/>
    <w:rsid w:val="00B6790A"/>
    <w:rsid w:val="00B752A6"/>
    <w:rsid w:val="00B829F0"/>
    <w:rsid w:val="00B95AD0"/>
    <w:rsid w:val="00BD376B"/>
    <w:rsid w:val="00BF6D3B"/>
    <w:rsid w:val="00C01425"/>
    <w:rsid w:val="00C10608"/>
    <w:rsid w:val="00C20031"/>
    <w:rsid w:val="00C34ECF"/>
    <w:rsid w:val="00C4095E"/>
    <w:rsid w:val="00C94001"/>
    <w:rsid w:val="00C97C02"/>
    <w:rsid w:val="00CB1604"/>
    <w:rsid w:val="00CD2B83"/>
    <w:rsid w:val="00CD417C"/>
    <w:rsid w:val="00CE70BC"/>
    <w:rsid w:val="00D11163"/>
    <w:rsid w:val="00D26D3F"/>
    <w:rsid w:val="00D44927"/>
    <w:rsid w:val="00D527E2"/>
    <w:rsid w:val="00D55189"/>
    <w:rsid w:val="00D560B8"/>
    <w:rsid w:val="00D564EE"/>
    <w:rsid w:val="00D8301D"/>
    <w:rsid w:val="00D87570"/>
    <w:rsid w:val="00DA1675"/>
    <w:rsid w:val="00DD50EB"/>
    <w:rsid w:val="00DE028A"/>
    <w:rsid w:val="00DF4C30"/>
    <w:rsid w:val="00DF5747"/>
    <w:rsid w:val="00E23A59"/>
    <w:rsid w:val="00E37EDB"/>
    <w:rsid w:val="00E564AB"/>
    <w:rsid w:val="00EA3CF7"/>
    <w:rsid w:val="00EB0BC7"/>
    <w:rsid w:val="00EB6EBF"/>
    <w:rsid w:val="00EE3411"/>
    <w:rsid w:val="00F50538"/>
    <w:rsid w:val="00F51E20"/>
    <w:rsid w:val="00F7459D"/>
    <w:rsid w:val="00F8320A"/>
    <w:rsid w:val="00FA11F4"/>
    <w:rsid w:val="00FC5196"/>
    <w:rsid w:val="00FD3534"/>
    <w:rsid w:val="00FE7E93"/>
    <w:rsid w:val="00FF376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1843797-8054-4EDC-9918-CF83923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720" w:right="382"/>
      <w:jc w:val="both"/>
      <w:outlineLvl w:val="1"/>
    </w:pPr>
    <w:rPr>
      <w:rFonts w:ascii="Arial" w:hAnsi="Arial" w:cs="Arial"/>
      <w:b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01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01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01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deparagrafimplicit2">
    <w:name w:val="Font de paragraf implicit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Fontdeparagrafimplicit1">
    <w:name w:val="Font de paragraf implicit1"/>
  </w:style>
  <w:style w:type="character" w:customStyle="1" w:styleId="WW-Fontdeparagrafimplicit">
    <w:name w:val="WW-Font de paragraf implici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l">
    <w:name w:val="al"/>
  </w:style>
  <w:style w:type="character" w:customStyle="1" w:styleId="tal">
    <w:name w:val="tal"/>
  </w:style>
  <w:style w:type="character" w:customStyle="1" w:styleId="tar">
    <w:name w:val="ta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line="360" w:lineRule="auto"/>
      <w:ind w:right="382"/>
      <w:jc w:val="both"/>
    </w:pPr>
    <w:rPr>
      <w:rFonts w:ascii="Arial" w:hAnsi="Arial" w:cs="Arial"/>
      <w:lang w:val="ro-RO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2">
    <w:name w:val="Legendă2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itlu1">
    <w:name w:val="Titlu1"/>
    <w:basedOn w:val="Normal"/>
    <w:next w:val="Subtitle"/>
    <w:pPr>
      <w:spacing w:line="360" w:lineRule="auto"/>
      <w:ind w:right="382"/>
      <w:jc w:val="center"/>
    </w:pPr>
    <w:rPr>
      <w:rFonts w:ascii="Arial" w:hAnsi="Arial" w:cs="Arial"/>
      <w:b/>
      <w:sz w:val="32"/>
      <w:lang w:val="ro-RO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table" w:styleId="TableGrid">
    <w:name w:val="Table Grid"/>
    <w:basedOn w:val="TableNormal"/>
    <w:uiPriority w:val="39"/>
    <w:rsid w:val="008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_c"/>
    <w:basedOn w:val="Normal"/>
    <w:rsid w:val="009C28C6"/>
    <w:pPr>
      <w:suppressAutoHyphens w:val="0"/>
      <w:spacing w:before="100" w:beforeAutospacing="1" w:after="100" w:afterAutospacing="1"/>
    </w:pPr>
    <w:rPr>
      <w:kern w:val="0"/>
      <w:lang w:eastAsia="en-US"/>
    </w:rPr>
  </w:style>
  <w:style w:type="character" w:customStyle="1" w:styleId="FooterChar">
    <w:name w:val="Footer Char"/>
    <w:link w:val="Footer"/>
    <w:uiPriority w:val="99"/>
    <w:rsid w:val="009C28C6"/>
    <w:rPr>
      <w:kern w:val="1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A7D21"/>
    <w:pPr>
      <w:suppressAutoHyphens w:val="0"/>
    </w:pPr>
    <w:rPr>
      <w:rFonts w:ascii="Calibri" w:hAnsi="Calibri"/>
      <w:kern w:val="2"/>
      <w:sz w:val="22"/>
      <w:szCs w:val="21"/>
      <w:lang w:val="ro-RO" w:eastAsia="en-US"/>
    </w:rPr>
  </w:style>
  <w:style w:type="character" w:customStyle="1" w:styleId="PlainTextChar">
    <w:name w:val="Plain Text Char"/>
    <w:link w:val="PlainText"/>
    <w:uiPriority w:val="99"/>
    <w:semiHidden/>
    <w:rsid w:val="009A7D21"/>
    <w:rPr>
      <w:rFonts w:ascii="Calibri" w:hAnsi="Calibri"/>
      <w:kern w:val="2"/>
      <w:sz w:val="22"/>
      <w:szCs w:val="21"/>
      <w:lang w:val="ro-RO" w:eastAsia="en-US"/>
    </w:rPr>
  </w:style>
  <w:style w:type="paragraph" w:styleId="NoSpacing">
    <w:name w:val="No Spacing"/>
    <w:uiPriority w:val="1"/>
    <w:qFormat/>
    <w:rsid w:val="00184159"/>
    <w:rPr>
      <w:rFonts w:ascii="Trebuchet MS" w:eastAsia="Calibri" w:hAnsi="Trebuchet MS"/>
      <w:sz w:val="22"/>
      <w:szCs w:val="22"/>
      <w:lang w:eastAsia="en-US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List_Paragraph,Multilevel para_II,List Paragraph compact,Paragraphe de liste 2,Odstavec_muj"/>
    <w:basedOn w:val="Normal"/>
    <w:link w:val="ListParagraphChar"/>
    <w:uiPriority w:val="34"/>
    <w:qFormat/>
    <w:rsid w:val="00184159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 w:eastAsia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List_Paragraph Char,Odstavec_muj Char"/>
    <w:link w:val="ListParagraph"/>
    <w:uiPriority w:val="34"/>
    <w:qFormat/>
    <w:locked/>
    <w:rsid w:val="001841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D356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table" w:styleId="ListTable3-Accent4">
    <w:name w:val="List Table 3 Accent 4"/>
    <w:uiPriority w:val="99"/>
    <w:rsid w:val="006103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C3684"/>
    <w:pPr>
      <w:suppressAutoHyphens w:val="0"/>
      <w:spacing w:before="100" w:beforeAutospacing="1" w:after="100" w:afterAutospacing="1"/>
    </w:pPr>
    <w:rPr>
      <w:kern w:val="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015"/>
    <w:rPr>
      <w:rFonts w:asciiTheme="minorHAnsi" w:eastAsiaTheme="minorEastAsia" w:hAnsiTheme="minorHAnsi" w:cstheme="minorBidi"/>
      <w:b/>
      <w:bCs/>
      <w:kern w:val="1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015"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015"/>
    <w:rPr>
      <w:rFonts w:asciiTheme="minorHAnsi" w:eastAsiaTheme="minorEastAsia" w:hAnsiTheme="minorHAnsi" w:cstheme="minorBidi"/>
      <w:b/>
      <w:bCs/>
      <w:kern w:val="1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90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5844616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72952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35205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1519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6886839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3229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679919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01897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84578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574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5884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70305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06742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0041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320481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3009139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460869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80411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6726849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  <w:div w:id="3046277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451272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728577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201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0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647259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2128124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1081888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36139275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574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pantelimon.ro" TargetMode="External"/><Relationship Id="rId5" Type="http://schemas.openxmlformats.org/officeDocument/2006/relationships/hyperlink" Target="mailto:investitii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/>
  <LinksUpToDate>false</LinksUpToDate>
  <CharactersWithSpaces>1033</CharactersWithSpaces>
  <SharedDoc>false</SharedDoc>
  <HLinks>
    <vt:vector size="12" baseType="variant">
      <vt:variant>
        <vt:i4>393300</vt:i4>
      </vt:variant>
      <vt:variant>
        <vt:i4>3</vt:i4>
      </vt:variant>
      <vt:variant>
        <vt:i4>0</vt:i4>
      </vt:variant>
      <vt:variant>
        <vt:i4>5</vt:i4>
      </vt:variant>
      <vt:variant>
        <vt:lpwstr>http://www.primariapantelimon.ro/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mailto:investitii@primariapantelimon.ro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User</dc:creator>
  <cp:keywords/>
  <cp:lastModifiedBy>Andreea Raisa</cp:lastModifiedBy>
  <cp:revision>7</cp:revision>
  <cp:lastPrinted>2024-04-12T10:02:00Z</cp:lastPrinted>
  <dcterms:created xsi:type="dcterms:W3CDTF">2024-09-16T10:30:00Z</dcterms:created>
  <dcterms:modified xsi:type="dcterms:W3CDTF">2024-10-03T08:16:00Z</dcterms:modified>
</cp:coreProperties>
</file>